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847" w:rsidRDefault="004D1030">
      <w:pPr>
        <w:pStyle w:val="1"/>
        <w:spacing w:before="140" w:after="0"/>
        <w:ind w:left="6160"/>
      </w:pPr>
      <w:r>
        <w:t>Приложение</w:t>
      </w:r>
    </w:p>
    <w:p w:rsidR="00F81847" w:rsidRDefault="004D1030" w:rsidP="000E5FB9">
      <w:pPr>
        <w:pStyle w:val="1"/>
        <w:spacing w:after="1220"/>
        <w:ind w:left="6160"/>
      </w:pPr>
      <w:r>
        <w:t xml:space="preserve">к приказу </w:t>
      </w:r>
      <w:r w:rsidR="001245D3">
        <w:t xml:space="preserve">МАОУ ДО «Центр туризма» </w:t>
      </w:r>
      <w:r>
        <w:t xml:space="preserve"> от</w:t>
      </w:r>
      <w:r w:rsidR="008B1FB9">
        <w:t xml:space="preserve"> 09.01.2025</w:t>
      </w:r>
      <w:r w:rsidR="001245D3">
        <w:t>. №</w:t>
      </w:r>
      <w:r w:rsidR="00896496">
        <w:t xml:space="preserve"> </w:t>
      </w:r>
      <w:r w:rsidR="008B1FB9">
        <w:t>5/1</w:t>
      </w:r>
    </w:p>
    <w:p w:rsidR="00F81847" w:rsidRDefault="004D1030">
      <w:pPr>
        <w:pStyle w:val="1"/>
        <w:spacing w:after="0"/>
        <w:jc w:val="center"/>
      </w:pPr>
      <w:r>
        <w:t>Информация</w:t>
      </w:r>
    </w:p>
    <w:p w:rsidR="00F81847" w:rsidRDefault="004D1030">
      <w:pPr>
        <w:pStyle w:val="1"/>
        <w:spacing w:after="300"/>
        <w:jc w:val="center"/>
      </w:pPr>
      <w:r>
        <w:t>о ценах на платные услуги (работы) оказываемые (выполняемые)</w:t>
      </w:r>
      <w:r>
        <w:br/>
      </w:r>
      <w:r w:rsidR="001245D3">
        <w:t>МАОУ ДО «Центр туризма»</w:t>
      </w:r>
      <w:r>
        <w:br/>
        <w:t>на 2024 год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78"/>
        <w:gridCol w:w="6962"/>
        <w:gridCol w:w="1577"/>
      </w:tblGrid>
      <w:tr w:rsidR="00F81847">
        <w:trPr>
          <w:trHeight w:hRule="exact" w:val="673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1847" w:rsidRDefault="004D1030">
            <w:pPr>
              <w:pStyle w:val="a5"/>
              <w:jc w:val="center"/>
            </w:pPr>
            <w:r>
              <w:t>№ п/п</w:t>
            </w: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847" w:rsidRDefault="004D1030">
            <w:pPr>
              <w:pStyle w:val="a5"/>
              <w:jc w:val="center"/>
            </w:pPr>
            <w:r>
              <w:t>Наименование услуги (работ)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1847" w:rsidRDefault="004D1030">
            <w:pPr>
              <w:pStyle w:val="a5"/>
              <w:jc w:val="center"/>
            </w:pPr>
            <w:r>
              <w:t>Цена, руб.</w:t>
            </w:r>
          </w:p>
        </w:tc>
      </w:tr>
      <w:tr w:rsidR="00F81847" w:rsidTr="001245D3">
        <w:trPr>
          <w:trHeight w:hRule="exact" w:val="762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847" w:rsidRDefault="004D1030">
            <w:pPr>
              <w:pStyle w:val="a5"/>
              <w:ind w:firstLine="360"/>
            </w:pPr>
            <w:r>
              <w:t>1</w:t>
            </w: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1847" w:rsidRDefault="001245D3" w:rsidP="001245D3">
            <w:pPr>
              <w:pStyle w:val="a5"/>
            </w:pPr>
            <w:r>
              <w:t xml:space="preserve">Оказание услуг по организации отдыха и оздоровления детей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1847" w:rsidRDefault="008B1FB9">
            <w:pPr>
              <w:pStyle w:val="a5"/>
              <w:ind w:firstLine="260"/>
            </w:pPr>
            <w:r>
              <w:t>8</w:t>
            </w:r>
            <w:r w:rsidR="001245D3">
              <w:t>000,00</w:t>
            </w:r>
          </w:p>
        </w:tc>
      </w:tr>
      <w:tr w:rsidR="001245D3" w:rsidTr="001245D3">
        <w:trPr>
          <w:trHeight w:hRule="exact" w:val="1000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5D3" w:rsidRDefault="001245D3">
            <w:pPr>
              <w:pStyle w:val="a5"/>
              <w:ind w:firstLine="360"/>
            </w:pPr>
            <w:r>
              <w:t>2</w:t>
            </w: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5D3" w:rsidRDefault="001245D3" w:rsidP="00522CED">
            <w:pPr>
              <w:pStyle w:val="a5"/>
            </w:pPr>
            <w:r>
              <w:t>Оказание услуг по предоставлению мест для краткосрочного проживания на территории базы отдыха «Тепсей» (предоставление места под палатку)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45D3" w:rsidRDefault="001245D3" w:rsidP="00522CED">
            <w:pPr>
              <w:pStyle w:val="a5"/>
              <w:ind w:firstLine="360"/>
            </w:pPr>
            <w:r>
              <w:t>500,00</w:t>
            </w:r>
          </w:p>
        </w:tc>
      </w:tr>
      <w:tr w:rsidR="001245D3" w:rsidTr="001245D3">
        <w:trPr>
          <w:trHeight w:hRule="exact" w:val="986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5D3" w:rsidRDefault="001245D3">
            <w:pPr>
              <w:pStyle w:val="a5"/>
              <w:jc w:val="center"/>
            </w:pPr>
            <w:r>
              <w:t>3</w:t>
            </w: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5D3" w:rsidRDefault="001245D3">
            <w:pPr>
              <w:pStyle w:val="a5"/>
            </w:pPr>
            <w:r>
              <w:t>Оказание услуг по предоставлению мест для краткосрочного проживания на территории базы отдыха «Тепсей»</w:t>
            </w:r>
            <w:r w:rsidR="00D119FC">
              <w:t xml:space="preserve"> </w:t>
            </w:r>
            <w:r>
              <w:t>(проживание в летнем домике)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45D3" w:rsidRDefault="00D119FC">
            <w:pPr>
              <w:pStyle w:val="a5"/>
              <w:ind w:firstLine="260"/>
            </w:pPr>
            <w:r>
              <w:t>1000,00</w:t>
            </w:r>
          </w:p>
        </w:tc>
      </w:tr>
      <w:tr w:rsidR="00D119FC" w:rsidTr="00D119FC">
        <w:trPr>
          <w:trHeight w:hRule="exact" w:val="648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19FC" w:rsidRDefault="00D119FC">
            <w:pPr>
              <w:pStyle w:val="a5"/>
              <w:ind w:firstLine="360"/>
            </w:pPr>
            <w:r>
              <w:t>4</w:t>
            </w: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19FC" w:rsidRDefault="00D119FC" w:rsidP="000519E9">
            <w:pPr>
              <w:pStyle w:val="a5"/>
              <w:jc w:val="both"/>
            </w:pPr>
            <w:r>
              <w:t>Оказание услуг по проведению экскурсионной программы «Тепсейский променад» (2 часа)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19FC" w:rsidRDefault="00D119FC" w:rsidP="000519E9">
            <w:pPr>
              <w:pStyle w:val="a5"/>
              <w:ind w:firstLine="360"/>
            </w:pPr>
            <w:r>
              <w:t>400,00</w:t>
            </w:r>
          </w:p>
        </w:tc>
      </w:tr>
      <w:tr w:rsidR="00D119FC" w:rsidTr="00D119FC">
        <w:trPr>
          <w:trHeight w:hRule="exact" w:val="768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19FC" w:rsidRDefault="00D119FC">
            <w:pPr>
              <w:pStyle w:val="a5"/>
              <w:ind w:firstLine="360"/>
            </w:pPr>
            <w:r>
              <w:t>5</w:t>
            </w: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19FC" w:rsidRDefault="00D119FC" w:rsidP="00D119FC">
            <w:pPr>
              <w:pStyle w:val="a5"/>
              <w:jc w:val="both"/>
            </w:pPr>
            <w:r>
              <w:t>Оказание услуг по проведению экскурсионной программы «Тепсейские петроглифы» (4 часа)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19FC" w:rsidRDefault="00D119FC">
            <w:pPr>
              <w:pStyle w:val="a5"/>
              <w:ind w:firstLine="360"/>
            </w:pPr>
            <w:r>
              <w:t>1000,00</w:t>
            </w:r>
          </w:p>
        </w:tc>
      </w:tr>
    </w:tbl>
    <w:p w:rsidR="004D1030" w:rsidRDefault="004D1030"/>
    <w:sectPr w:rsidR="004D1030" w:rsidSect="00F81847">
      <w:pgSz w:w="11900" w:h="16840"/>
      <w:pgMar w:top="1312" w:right="755" w:bottom="1335" w:left="1723" w:header="884" w:footer="907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449F" w:rsidRDefault="0083449F" w:rsidP="00F81847">
      <w:r>
        <w:separator/>
      </w:r>
    </w:p>
  </w:endnote>
  <w:endnote w:type="continuationSeparator" w:id="1">
    <w:p w:rsidR="0083449F" w:rsidRDefault="0083449F" w:rsidP="00F818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449F" w:rsidRDefault="0083449F"/>
  </w:footnote>
  <w:footnote w:type="continuationSeparator" w:id="1">
    <w:p w:rsidR="0083449F" w:rsidRDefault="0083449F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F81847"/>
    <w:rsid w:val="000E5FB9"/>
    <w:rsid w:val="001245D3"/>
    <w:rsid w:val="00244519"/>
    <w:rsid w:val="003447A4"/>
    <w:rsid w:val="004D1030"/>
    <w:rsid w:val="0083449F"/>
    <w:rsid w:val="00896496"/>
    <w:rsid w:val="008B1FB9"/>
    <w:rsid w:val="00D119FC"/>
    <w:rsid w:val="00E2766D"/>
    <w:rsid w:val="00F81847"/>
    <w:rsid w:val="00F87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8184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818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Другое_"/>
    <w:basedOn w:val="a0"/>
    <w:link w:val="a5"/>
    <w:rsid w:val="00F818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sid w:val="00F81847"/>
    <w:pPr>
      <w:spacing w:after="6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rsid w:val="00F81847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6</cp:revision>
  <cp:lastPrinted>2024-07-11T09:13:00Z</cp:lastPrinted>
  <dcterms:created xsi:type="dcterms:W3CDTF">2024-07-11T08:38:00Z</dcterms:created>
  <dcterms:modified xsi:type="dcterms:W3CDTF">2025-05-16T05:04:00Z</dcterms:modified>
</cp:coreProperties>
</file>