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34" w:rsidRDefault="001E3F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образовательное учреждение </w:t>
      </w:r>
    </w:p>
    <w:p w:rsidR="00937462" w:rsidRDefault="001E3F34">
      <w:pPr>
        <w:jc w:val="center"/>
      </w:pPr>
      <w:r>
        <w:rPr>
          <w:sz w:val="28"/>
          <w:szCs w:val="28"/>
        </w:rPr>
        <w:t xml:space="preserve">дополнительного образования «Центр туризма» </w:t>
      </w:r>
    </w:p>
    <w:tbl>
      <w:tblPr>
        <w:tblStyle w:val="TableNormal"/>
        <w:tblpPr w:leftFromText="180" w:rightFromText="180" w:vertAnchor="text" w:horzAnchor="margin" w:tblpXSpec="center" w:tblpY="24"/>
        <w:tblW w:w="89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7"/>
        <w:gridCol w:w="4976"/>
      </w:tblGrid>
      <w:tr w:rsidR="00FA44D2" w:rsidTr="00FA44D2">
        <w:trPr>
          <w:trHeight w:val="933"/>
        </w:trPr>
        <w:tc>
          <w:tcPr>
            <w:tcW w:w="3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4D2" w:rsidRDefault="00FA44D2" w:rsidP="009B4008">
            <w:pPr>
              <w:spacing w:after="0"/>
            </w:pPr>
          </w:p>
        </w:tc>
        <w:tc>
          <w:tcPr>
            <w:tcW w:w="4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44D2" w:rsidRPr="00A67969" w:rsidRDefault="00FA44D2" w:rsidP="00FA44D2">
            <w:pPr>
              <w:spacing w:after="0"/>
              <w:ind w:left="1762"/>
              <w:jc w:val="both"/>
            </w:pPr>
            <w:bookmarkStart w:id="0" w:name="_Toc187774415"/>
            <w:r w:rsidRPr="00A67969">
              <w:t>УТВЕРЖДАЮ</w:t>
            </w:r>
            <w:bookmarkEnd w:id="0"/>
          </w:p>
          <w:p w:rsidR="00FA44D2" w:rsidRDefault="00FA44D2" w:rsidP="00FA44D2">
            <w:pPr>
              <w:spacing w:after="0"/>
              <w:ind w:left="1762"/>
              <w:jc w:val="both"/>
            </w:pPr>
            <w:bookmarkStart w:id="1" w:name="_Toc187774416"/>
          </w:p>
          <w:p w:rsidR="00FA44D2" w:rsidRDefault="00FA44D2" w:rsidP="00FA44D2">
            <w:pPr>
              <w:spacing w:after="0"/>
              <w:ind w:left="1762"/>
              <w:jc w:val="both"/>
            </w:pPr>
            <w:r w:rsidRPr="00A67969">
              <w:t xml:space="preserve">И.о. директора МАОУ </w:t>
            </w:r>
            <w:proofErr w:type="gramStart"/>
            <w:r w:rsidRPr="00A67969">
              <w:t>ДО</w:t>
            </w:r>
            <w:proofErr w:type="gramEnd"/>
            <w:r w:rsidRPr="00A67969">
              <w:t xml:space="preserve"> </w:t>
            </w:r>
          </w:p>
          <w:p w:rsidR="00FA44D2" w:rsidRDefault="00FA44D2" w:rsidP="00FA44D2">
            <w:pPr>
              <w:spacing w:after="0"/>
              <w:ind w:left="1762"/>
              <w:jc w:val="both"/>
            </w:pPr>
            <w:r w:rsidRPr="00A67969">
              <w:t>«Центр туризма»</w:t>
            </w:r>
            <w:bookmarkEnd w:id="1"/>
          </w:p>
          <w:p w:rsidR="00FA44D2" w:rsidRPr="00A67969" w:rsidRDefault="00FA44D2" w:rsidP="00FA44D2">
            <w:pPr>
              <w:spacing w:after="0"/>
              <w:ind w:left="1762"/>
              <w:jc w:val="both"/>
            </w:pPr>
          </w:p>
          <w:p w:rsidR="00FA44D2" w:rsidRDefault="00FA44D2" w:rsidP="00FA44D2">
            <w:pPr>
              <w:spacing w:after="0"/>
              <w:ind w:left="1762"/>
              <w:jc w:val="both"/>
            </w:pPr>
            <w:bookmarkStart w:id="2" w:name="_Toc187774417"/>
            <w:r>
              <w:t xml:space="preserve">______________ </w:t>
            </w:r>
            <w:bookmarkEnd w:id="2"/>
            <w:r>
              <w:t>О.А. Харитонов</w:t>
            </w:r>
          </w:p>
          <w:p w:rsidR="00FA44D2" w:rsidRDefault="00FA44D2" w:rsidP="00FA44D2">
            <w:pPr>
              <w:spacing w:after="0"/>
              <w:ind w:left="1762"/>
              <w:jc w:val="both"/>
            </w:pPr>
            <w:bookmarkStart w:id="3" w:name="_Toc187774418"/>
            <w:r>
              <w:t>«__»_________2025г.</w:t>
            </w:r>
            <w:bookmarkEnd w:id="3"/>
          </w:p>
        </w:tc>
      </w:tr>
    </w:tbl>
    <w:p w:rsidR="00937462" w:rsidRDefault="00937462"/>
    <w:p w:rsidR="00937462" w:rsidRDefault="00937462"/>
    <w:p w:rsidR="00937462" w:rsidRDefault="00937462"/>
    <w:p w:rsidR="00937462" w:rsidRDefault="00937462"/>
    <w:p w:rsidR="00937462" w:rsidRDefault="00937462"/>
    <w:p w:rsidR="009B4008" w:rsidRDefault="009B4008">
      <w:pPr>
        <w:spacing w:before="120" w:after="120"/>
        <w:jc w:val="center"/>
        <w:rPr>
          <w:caps/>
          <w:sz w:val="44"/>
          <w:szCs w:val="44"/>
        </w:rPr>
      </w:pPr>
    </w:p>
    <w:p w:rsidR="00937462" w:rsidRDefault="001E3F34">
      <w:pPr>
        <w:spacing w:before="120" w:after="120"/>
        <w:jc w:val="center"/>
      </w:pPr>
      <w:r>
        <w:rPr>
          <w:caps/>
          <w:sz w:val="44"/>
          <w:szCs w:val="44"/>
        </w:rPr>
        <w:t>ПРОГРАММА</w:t>
      </w:r>
    </w:p>
    <w:p w:rsidR="00937462" w:rsidRDefault="009B4008">
      <w:pPr>
        <w:spacing w:after="120"/>
        <w:jc w:val="center"/>
      </w:pPr>
      <w:r>
        <w:rPr>
          <w:b/>
          <w:bCs/>
          <w:sz w:val="36"/>
          <w:szCs w:val="36"/>
        </w:rPr>
        <w:t xml:space="preserve">воспитательной работы </w:t>
      </w:r>
      <w:r w:rsidR="001E3F34">
        <w:rPr>
          <w:b/>
          <w:bCs/>
          <w:sz w:val="36"/>
          <w:szCs w:val="36"/>
        </w:rPr>
        <w:t>л</w:t>
      </w:r>
      <w:r w:rsidR="000B0294">
        <w:rPr>
          <w:b/>
          <w:bCs/>
          <w:sz w:val="36"/>
          <w:szCs w:val="36"/>
        </w:rPr>
        <w:t>етн</w:t>
      </w:r>
      <w:r w:rsidR="001E3F34">
        <w:rPr>
          <w:b/>
          <w:bCs/>
          <w:sz w:val="36"/>
          <w:szCs w:val="36"/>
        </w:rPr>
        <w:t>его</w:t>
      </w:r>
      <w:r w:rsidR="000B0294">
        <w:rPr>
          <w:b/>
          <w:bCs/>
          <w:sz w:val="36"/>
          <w:szCs w:val="36"/>
        </w:rPr>
        <w:t xml:space="preserve"> оздоровительн</w:t>
      </w:r>
      <w:r w:rsidR="001E3F34">
        <w:rPr>
          <w:b/>
          <w:bCs/>
          <w:sz w:val="36"/>
          <w:szCs w:val="36"/>
        </w:rPr>
        <w:t>ого</w:t>
      </w:r>
      <w:r w:rsidR="000B0294">
        <w:rPr>
          <w:b/>
          <w:bCs/>
          <w:sz w:val="36"/>
          <w:szCs w:val="36"/>
        </w:rPr>
        <w:t xml:space="preserve"> </w:t>
      </w:r>
      <w:r w:rsidR="001E3F34">
        <w:rPr>
          <w:b/>
          <w:bCs/>
          <w:sz w:val="36"/>
          <w:szCs w:val="36"/>
        </w:rPr>
        <w:t xml:space="preserve">стационарного </w:t>
      </w:r>
      <w:r w:rsidR="000B0294">
        <w:rPr>
          <w:b/>
          <w:bCs/>
          <w:sz w:val="36"/>
          <w:szCs w:val="36"/>
        </w:rPr>
        <w:t>палаточн</w:t>
      </w:r>
      <w:r w:rsidR="001E3F34">
        <w:rPr>
          <w:b/>
          <w:bCs/>
          <w:sz w:val="36"/>
          <w:szCs w:val="36"/>
        </w:rPr>
        <w:t>ого</w:t>
      </w:r>
      <w:r w:rsidR="000B0294">
        <w:rPr>
          <w:b/>
          <w:bCs/>
          <w:sz w:val="36"/>
          <w:szCs w:val="36"/>
        </w:rPr>
        <w:t xml:space="preserve"> лагер</w:t>
      </w:r>
      <w:r w:rsidR="001E3F34">
        <w:rPr>
          <w:b/>
          <w:bCs/>
          <w:sz w:val="36"/>
          <w:szCs w:val="36"/>
        </w:rPr>
        <w:t>я</w:t>
      </w:r>
      <w:r w:rsidR="000B0294">
        <w:rPr>
          <w:b/>
          <w:bCs/>
          <w:sz w:val="36"/>
          <w:szCs w:val="36"/>
        </w:rPr>
        <w:t xml:space="preserve"> "Тепсей"</w:t>
      </w:r>
    </w:p>
    <w:p w:rsidR="00937462" w:rsidRDefault="00937462"/>
    <w:p w:rsidR="00937462" w:rsidRDefault="00937462"/>
    <w:p w:rsidR="0020795E" w:rsidRPr="0020795E" w:rsidRDefault="0020795E" w:rsidP="00FA44D2">
      <w:pPr>
        <w:ind w:left="567"/>
        <w:rPr>
          <w:sz w:val="28"/>
          <w:szCs w:val="28"/>
        </w:rPr>
      </w:pPr>
      <w:r w:rsidRPr="006368C9">
        <w:rPr>
          <w:b/>
          <w:sz w:val="28"/>
          <w:szCs w:val="28"/>
        </w:rPr>
        <w:t>Направленность программы:</w:t>
      </w:r>
      <w:r w:rsidRPr="0020795E">
        <w:rPr>
          <w:sz w:val="28"/>
          <w:szCs w:val="28"/>
        </w:rPr>
        <w:t xml:space="preserve"> комплексная</w:t>
      </w:r>
      <w:r w:rsidR="00294534">
        <w:rPr>
          <w:sz w:val="28"/>
          <w:szCs w:val="28"/>
        </w:rPr>
        <w:t>, туристско-краеведческая</w:t>
      </w:r>
    </w:p>
    <w:p w:rsidR="00937462" w:rsidRPr="00E25B03" w:rsidRDefault="00E25B03" w:rsidP="00FA44D2">
      <w:pPr>
        <w:ind w:left="567"/>
        <w:rPr>
          <w:sz w:val="28"/>
          <w:szCs w:val="28"/>
        </w:rPr>
      </w:pPr>
      <w:r w:rsidRPr="006368C9">
        <w:rPr>
          <w:b/>
          <w:sz w:val="28"/>
          <w:szCs w:val="28"/>
        </w:rPr>
        <w:t>Срок реализации программы:</w:t>
      </w:r>
      <w:r w:rsidRPr="00E25B03">
        <w:rPr>
          <w:sz w:val="28"/>
          <w:szCs w:val="28"/>
        </w:rPr>
        <w:t xml:space="preserve"> </w:t>
      </w:r>
      <w:r w:rsidR="006368C9">
        <w:rPr>
          <w:sz w:val="28"/>
          <w:szCs w:val="28"/>
        </w:rPr>
        <w:t>июнь-июль (</w:t>
      </w:r>
      <w:r w:rsidR="007A26B0">
        <w:rPr>
          <w:sz w:val="28"/>
          <w:szCs w:val="28"/>
        </w:rPr>
        <w:t>3</w:t>
      </w:r>
      <w:r w:rsidR="006368C9">
        <w:rPr>
          <w:sz w:val="28"/>
          <w:szCs w:val="28"/>
        </w:rPr>
        <w:t xml:space="preserve"> смен</w:t>
      </w:r>
      <w:r w:rsidR="007A26B0">
        <w:rPr>
          <w:sz w:val="28"/>
          <w:szCs w:val="28"/>
        </w:rPr>
        <w:t>ы</w:t>
      </w:r>
      <w:r w:rsidR="006368C9">
        <w:rPr>
          <w:sz w:val="28"/>
          <w:szCs w:val="28"/>
        </w:rPr>
        <w:t>)</w:t>
      </w:r>
    </w:p>
    <w:p w:rsidR="00937462" w:rsidRDefault="00937462"/>
    <w:p w:rsidR="00937462" w:rsidRDefault="00937462"/>
    <w:p w:rsidR="00FA44D2" w:rsidRDefault="00FA44D2"/>
    <w:p w:rsidR="00FA44D2" w:rsidRDefault="00FA44D2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  <w:gridCol w:w="3668"/>
      </w:tblGrid>
      <w:tr w:rsidR="00E25B03" w:rsidTr="00120D75">
        <w:tc>
          <w:tcPr>
            <w:tcW w:w="6379" w:type="dxa"/>
            <w:noWrap/>
          </w:tcPr>
          <w:p w:rsidR="00E25B03" w:rsidRDefault="00E25B03" w:rsidP="00120D75"/>
          <w:p w:rsidR="00E25B03" w:rsidRDefault="00E25B03" w:rsidP="00120D75"/>
        </w:tc>
        <w:tc>
          <w:tcPr>
            <w:tcW w:w="3668" w:type="dxa"/>
            <w:noWrap/>
          </w:tcPr>
          <w:p w:rsidR="00E25B03" w:rsidRPr="006368C9" w:rsidRDefault="00E25B03" w:rsidP="00120D75">
            <w:pPr>
              <w:spacing w:before="40" w:after="40"/>
              <w:rPr>
                <w:b/>
              </w:rPr>
            </w:pPr>
            <w:r w:rsidRPr="006368C9">
              <w:rPr>
                <w:b/>
                <w:sz w:val="28"/>
                <w:szCs w:val="28"/>
              </w:rPr>
              <w:t>Разработчики:</w:t>
            </w:r>
          </w:p>
          <w:p w:rsidR="00D521F1" w:rsidRPr="00E25B03" w:rsidRDefault="00D521F1" w:rsidP="00D52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Некрасова В.В., </w:t>
            </w:r>
            <w:r w:rsidR="00360A78">
              <w:rPr>
                <w:sz w:val="28"/>
                <w:szCs w:val="28"/>
              </w:rPr>
              <w:t>за</w:t>
            </w:r>
            <w:r w:rsidR="00BA6BDF">
              <w:rPr>
                <w:sz w:val="28"/>
                <w:szCs w:val="28"/>
              </w:rPr>
              <w:t>м</w:t>
            </w:r>
            <w:r w:rsidR="00360A78">
              <w:rPr>
                <w:sz w:val="28"/>
                <w:szCs w:val="28"/>
              </w:rPr>
              <w:t>. директора УВР</w:t>
            </w:r>
            <w:r>
              <w:rPr>
                <w:sz w:val="28"/>
                <w:szCs w:val="28"/>
              </w:rPr>
              <w:t xml:space="preserve"> МАОУ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Центр</w:t>
            </w:r>
            <w:proofErr w:type="gramEnd"/>
            <w:r>
              <w:rPr>
                <w:sz w:val="28"/>
                <w:szCs w:val="28"/>
              </w:rPr>
              <w:t xml:space="preserve"> туризма»</w:t>
            </w:r>
          </w:p>
          <w:p w:rsidR="00E25B03" w:rsidRPr="001E3F34" w:rsidRDefault="00E25B03" w:rsidP="00120D75">
            <w:pPr>
              <w:spacing w:before="40" w:after="40"/>
            </w:pPr>
            <w:r>
              <w:rPr>
                <w:sz w:val="28"/>
                <w:szCs w:val="28"/>
              </w:rPr>
              <w:t xml:space="preserve">Янулис И.В., методист МАОУ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Центр</w:t>
            </w:r>
            <w:proofErr w:type="gramEnd"/>
            <w:r>
              <w:rPr>
                <w:sz w:val="28"/>
                <w:szCs w:val="28"/>
              </w:rPr>
              <w:t xml:space="preserve"> туризма»</w:t>
            </w:r>
            <w:r w:rsidR="00C471E8">
              <w:rPr>
                <w:sz w:val="28"/>
                <w:szCs w:val="28"/>
              </w:rPr>
              <w:t>;</w:t>
            </w:r>
          </w:p>
          <w:p w:rsidR="00E25B03" w:rsidRDefault="00E25B03" w:rsidP="00D521F1"/>
        </w:tc>
      </w:tr>
    </w:tbl>
    <w:p w:rsidR="00937462" w:rsidRDefault="00937462"/>
    <w:p w:rsidR="00937462" w:rsidRDefault="00937462"/>
    <w:p w:rsidR="00937462" w:rsidRDefault="00937462"/>
    <w:p w:rsidR="00937462" w:rsidRDefault="00937462"/>
    <w:p w:rsidR="00937462" w:rsidRDefault="00937462"/>
    <w:p w:rsidR="00937462" w:rsidRDefault="001E3F34">
      <w:pPr>
        <w:spacing w:before="40" w:after="40"/>
        <w:jc w:val="center"/>
      </w:pPr>
      <w:r>
        <w:rPr>
          <w:sz w:val="28"/>
          <w:szCs w:val="28"/>
        </w:rPr>
        <w:t>г. Минусинск</w:t>
      </w:r>
      <w:r w:rsidR="007A26B0">
        <w:rPr>
          <w:sz w:val="28"/>
          <w:szCs w:val="28"/>
        </w:rPr>
        <w:t xml:space="preserve">, </w:t>
      </w:r>
      <w:r w:rsidR="007A26B0" w:rsidRPr="001E3F34">
        <w:rPr>
          <w:sz w:val="28"/>
          <w:szCs w:val="28"/>
        </w:rPr>
        <w:t xml:space="preserve">2025 </w:t>
      </w:r>
      <w:r w:rsidR="007A26B0">
        <w:rPr>
          <w:sz w:val="28"/>
          <w:szCs w:val="28"/>
        </w:rPr>
        <w:t>г.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id w:val="2065363121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1E3F34" w:rsidRDefault="001E3F34">
          <w:pPr>
            <w:pStyle w:val="a7"/>
          </w:pPr>
          <w:r>
            <w:t>Оглавление</w:t>
          </w:r>
        </w:p>
        <w:p w:rsidR="00360A78" w:rsidRDefault="001E3F34">
          <w:pPr>
            <w:pStyle w:val="15"/>
            <w:tabs>
              <w:tab w:val="right" w:leader="dot" w:pos="1004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630ED8">
            <w:rPr>
              <w:sz w:val="28"/>
              <w:szCs w:val="28"/>
            </w:rPr>
            <w:fldChar w:fldCharType="begin"/>
          </w:r>
          <w:r w:rsidRPr="00630ED8">
            <w:rPr>
              <w:sz w:val="28"/>
              <w:szCs w:val="28"/>
            </w:rPr>
            <w:instrText xml:space="preserve"> TOC \o "1-3" \h \z \u </w:instrText>
          </w:r>
          <w:r w:rsidRPr="00630ED8">
            <w:rPr>
              <w:sz w:val="28"/>
              <w:szCs w:val="28"/>
            </w:rPr>
            <w:fldChar w:fldCharType="separate"/>
          </w:r>
          <w:hyperlink w:anchor="_Toc195857001" w:history="1">
            <w:r w:rsidR="00360A78" w:rsidRPr="0013580E">
              <w:rPr>
                <w:rStyle w:val="a8"/>
                <w:noProof/>
              </w:rPr>
              <w:t>Информационная карта программы</w:t>
            </w:r>
            <w:r w:rsidR="00360A78">
              <w:rPr>
                <w:noProof/>
                <w:webHidden/>
              </w:rPr>
              <w:tab/>
            </w:r>
            <w:r w:rsidR="00360A78">
              <w:rPr>
                <w:noProof/>
                <w:webHidden/>
              </w:rPr>
              <w:fldChar w:fldCharType="begin"/>
            </w:r>
            <w:r w:rsidR="00360A78">
              <w:rPr>
                <w:noProof/>
                <w:webHidden/>
              </w:rPr>
              <w:instrText xml:space="preserve"> PAGEREF _Toc195857001 \h </w:instrText>
            </w:r>
            <w:r w:rsidR="00360A78">
              <w:rPr>
                <w:noProof/>
                <w:webHidden/>
              </w:rPr>
            </w:r>
            <w:r w:rsidR="00360A78">
              <w:rPr>
                <w:noProof/>
                <w:webHidden/>
              </w:rPr>
              <w:fldChar w:fldCharType="separate"/>
            </w:r>
            <w:r w:rsidR="009B4008">
              <w:rPr>
                <w:noProof/>
                <w:webHidden/>
              </w:rPr>
              <w:t>3</w:t>
            </w:r>
            <w:r w:rsidR="00360A78">
              <w:rPr>
                <w:noProof/>
                <w:webHidden/>
              </w:rPr>
              <w:fldChar w:fldCharType="end"/>
            </w:r>
          </w:hyperlink>
        </w:p>
        <w:p w:rsidR="00360A78" w:rsidRDefault="008364A4">
          <w:pPr>
            <w:pStyle w:val="15"/>
            <w:tabs>
              <w:tab w:val="right" w:leader="dot" w:pos="1004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5857002" w:history="1">
            <w:r w:rsidR="00360A78" w:rsidRPr="0013580E">
              <w:rPr>
                <w:rStyle w:val="a8"/>
                <w:noProof/>
              </w:rPr>
              <w:t>Пояснительная записка.</w:t>
            </w:r>
            <w:r w:rsidR="00360A78">
              <w:rPr>
                <w:noProof/>
                <w:webHidden/>
              </w:rPr>
              <w:tab/>
            </w:r>
            <w:r w:rsidR="00360A78">
              <w:rPr>
                <w:noProof/>
                <w:webHidden/>
              </w:rPr>
              <w:fldChar w:fldCharType="begin"/>
            </w:r>
            <w:r w:rsidR="00360A78">
              <w:rPr>
                <w:noProof/>
                <w:webHidden/>
              </w:rPr>
              <w:instrText xml:space="preserve"> PAGEREF _Toc195857002 \h </w:instrText>
            </w:r>
            <w:r w:rsidR="00360A78">
              <w:rPr>
                <w:noProof/>
                <w:webHidden/>
              </w:rPr>
            </w:r>
            <w:r w:rsidR="00360A78">
              <w:rPr>
                <w:noProof/>
                <w:webHidden/>
              </w:rPr>
              <w:fldChar w:fldCharType="separate"/>
            </w:r>
            <w:r w:rsidR="009B4008">
              <w:rPr>
                <w:noProof/>
                <w:webHidden/>
              </w:rPr>
              <w:t>4</w:t>
            </w:r>
            <w:r w:rsidR="00360A78">
              <w:rPr>
                <w:noProof/>
                <w:webHidden/>
              </w:rPr>
              <w:fldChar w:fldCharType="end"/>
            </w:r>
          </w:hyperlink>
        </w:p>
        <w:p w:rsidR="00360A78" w:rsidRDefault="008364A4">
          <w:pPr>
            <w:pStyle w:val="15"/>
            <w:tabs>
              <w:tab w:val="right" w:leader="dot" w:pos="1004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5857003" w:history="1">
            <w:r w:rsidR="00360A78" w:rsidRPr="0013580E">
              <w:rPr>
                <w:rStyle w:val="a8"/>
                <w:noProof/>
              </w:rPr>
              <w:t>Ожидаемый результат</w:t>
            </w:r>
            <w:r w:rsidR="00360A78">
              <w:rPr>
                <w:noProof/>
                <w:webHidden/>
              </w:rPr>
              <w:tab/>
            </w:r>
            <w:r w:rsidR="00360A78">
              <w:rPr>
                <w:noProof/>
                <w:webHidden/>
              </w:rPr>
              <w:fldChar w:fldCharType="begin"/>
            </w:r>
            <w:r w:rsidR="00360A78">
              <w:rPr>
                <w:noProof/>
                <w:webHidden/>
              </w:rPr>
              <w:instrText xml:space="preserve"> PAGEREF _Toc195857003 \h </w:instrText>
            </w:r>
            <w:r w:rsidR="00360A78">
              <w:rPr>
                <w:noProof/>
                <w:webHidden/>
              </w:rPr>
            </w:r>
            <w:r w:rsidR="00360A78">
              <w:rPr>
                <w:noProof/>
                <w:webHidden/>
              </w:rPr>
              <w:fldChar w:fldCharType="separate"/>
            </w:r>
            <w:r w:rsidR="009B4008">
              <w:rPr>
                <w:noProof/>
                <w:webHidden/>
              </w:rPr>
              <w:t>8</w:t>
            </w:r>
            <w:r w:rsidR="00360A78">
              <w:rPr>
                <w:noProof/>
                <w:webHidden/>
              </w:rPr>
              <w:fldChar w:fldCharType="end"/>
            </w:r>
          </w:hyperlink>
        </w:p>
        <w:p w:rsidR="00360A78" w:rsidRDefault="008364A4">
          <w:pPr>
            <w:pStyle w:val="15"/>
            <w:tabs>
              <w:tab w:val="right" w:leader="dot" w:pos="1004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5857004" w:history="1">
            <w:r w:rsidR="00360A78" w:rsidRPr="0013580E">
              <w:rPr>
                <w:rStyle w:val="a8"/>
                <w:noProof/>
              </w:rPr>
              <w:t>Содержание программы</w:t>
            </w:r>
            <w:r w:rsidR="00360A78">
              <w:rPr>
                <w:noProof/>
                <w:webHidden/>
              </w:rPr>
              <w:tab/>
            </w:r>
            <w:r w:rsidR="00360A78">
              <w:rPr>
                <w:noProof/>
                <w:webHidden/>
              </w:rPr>
              <w:fldChar w:fldCharType="begin"/>
            </w:r>
            <w:r w:rsidR="00360A78">
              <w:rPr>
                <w:noProof/>
                <w:webHidden/>
              </w:rPr>
              <w:instrText xml:space="preserve"> PAGEREF _Toc195857004 \h </w:instrText>
            </w:r>
            <w:r w:rsidR="00360A78">
              <w:rPr>
                <w:noProof/>
                <w:webHidden/>
              </w:rPr>
            </w:r>
            <w:r w:rsidR="00360A78">
              <w:rPr>
                <w:noProof/>
                <w:webHidden/>
              </w:rPr>
              <w:fldChar w:fldCharType="separate"/>
            </w:r>
            <w:r w:rsidR="009B4008">
              <w:rPr>
                <w:noProof/>
                <w:webHidden/>
              </w:rPr>
              <w:t>9</w:t>
            </w:r>
            <w:r w:rsidR="00360A78">
              <w:rPr>
                <w:noProof/>
                <w:webHidden/>
              </w:rPr>
              <w:fldChar w:fldCharType="end"/>
            </w:r>
          </w:hyperlink>
        </w:p>
        <w:p w:rsidR="00360A78" w:rsidRDefault="008364A4">
          <w:pPr>
            <w:pStyle w:val="15"/>
            <w:tabs>
              <w:tab w:val="right" w:leader="dot" w:pos="1004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5857005" w:history="1">
            <w:r w:rsidR="00360A78" w:rsidRPr="0013580E">
              <w:rPr>
                <w:rStyle w:val="a8"/>
                <w:noProof/>
              </w:rPr>
              <w:t>Модули программы.</w:t>
            </w:r>
            <w:r w:rsidR="00360A78">
              <w:rPr>
                <w:noProof/>
                <w:webHidden/>
              </w:rPr>
              <w:tab/>
            </w:r>
            <w:r w:rsidR="00360A78">
              <w:rPr>
                <w:noProof/>
                <w:webHidden/>
              </w:rPr>
              <w:fldChar w:fldCharType="begin"/>
            </w:r>
            <w:r w:rsidR="00360A78">
              <w:rPr>
                <w:noProof/>
                <w:webHidden/>
              </w:rPr>
              <w:instrText xml:space="preserve"> PAGEREF _Toc195857005 \h </w:instrText>
            </w:r>
            <w:r w:rsidR="00360A78">
              <w:rPr>
                <w:noProof/>
                <w:webHidden/>
              </w:rPr>
            </w:r>
            <w:r w:rsidR="00360A78">
              <w:rPr>
                <w:noProof/>
                <w:webHidden/>
              </w:rPr>
              <w:fldChar w:fldCharType="separate"/>
            </w:r>
            <w:r w:rsidR="009B4008">
              <w:rPr>
                <w:noProof/>
                <w:webHidden/>
              </w:rPr>
              <w:t>10</w:t>
            </w:r>
            <w:r w:rsidR="00360A78">
              <w:rPr>
                <w:noProof/>
                <w:webHidden/>
              </w:rPr>
              <w:fldChar w:fldCharType="end"/>
            </w:r>
          </w:hyperlink>
        </w:p>
        <w:p w:rsidR="00360A78" w:rsidRDefault="008364A4">
          <w:pPr>
            <w:pStyle w:val="15"/>
            <w:tabs>
              <w:tab w:val="right" w:leader="dot" w:pos="1004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5857006" w:history="1">
            <w:r w:rsidR="00360A78" w:rsidRPr="0013580E">
              <w:rPr>
                <w:rStyle w:val="a8"/>
                <w:noProof/>
              </w:rPr>
              <w:t>Условия реализации программы</w:t>
            </w:r>
            <w:r w:rsidR="00360A78">
              <w:rPr>
                <w:noProof/>
                <w:webHidden/>
              </w:rPr>
              <w:tab/>
            </w:r>
            <w:r w:rsidR="00360A78">
              <w:rPr>
                <w:noProof/>
                <w:webHidden/>
              </w:rPr>
              <w:fldChar w:fldCharType="begin"/>
            </w:r>
            <w:r w:rsidR="00360A78">
              <w:rPr>
                <w:noProof/>
                <w:webHidden/>
              </w:rPr>
              <w:instrText xml:space="preserve"> PAGEREF _Toc195857006 \h </w:instrText>
            </w:r>
            <w:r w:rsidR="00360A78">
              <w:rPr>
                <w:noProof/>
                <w:webHidden/>
              </w:rPr>
            </w:r>
            <w:r w:rsidR="00360A78">
              <w:rPr>
                <w:noProof/>
                <w:webHidden/>
              </w:rPr>
              <w:fldChar w:fldCharType="separate"/>
            </w:r>
            <w:r w:rsidR="009B4008">
              <w:rPr>
                <w:noProof/>
                <w:webHidden/>
              </w:rPr>
              <w:t>18</w:t>
            </w:r>
            <w:r w:rsidR="00360A78">
              <w:rPr>
                <w:noProof/>
                <w:webHidden/>
              </w:rPr>
              <w:fldChar w:fldCharType="end"/>
            </w:r>
          </w:hyperlink>
        </w:p>
        <w:p w:rsidR="00360A78" w:rsidRDefault="008364A4">
          <w:pPr>
            <w:pStyle w:val="15"/>
            <w:tabs>
              <w:tab w:val="right" w:leader="dot" w:pos="1004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5857007" w:history="1">
            <w:r w:rsidR="00360A78" w:rsidRPr="0013580E">
              <w:rPr>
                <w:rStyle w:val="a8"/>
                <w:noProof/>
              </w:rPr>
              <w:t>Методическое обеспечение программы</w:t>
            </w:r>
            <w:r w:rsidR="00360A78">
              <w:rPr>
                <w:noProof/>
                <w:webHidden/>
              </w:rPr>
              <w:tab/>
            </w:r>
            <w:r w:rsidR="00360A78">
              <w:rPr>
                <w:noProof/>
                <w:webHidden/>
              </w:rPr>
              <w:fldChar w:fldCharType="begin"/>
            </w:r>
            <w:r w:rsidR="00360A78">
              <w:rPr>
                <w:noProof/>
                <w:webHidden/>
              </w:rPr>
              <w:instrText xml:space="preserve"> PAGEREF _Toc195857007 \h </w:instrText>
            </w:r>
            <w:r w:rsidR="00360A78">
              <w:rPr>
                <w:noProof/>
                <w:webHidden/>
              </w:rPr>
            </w:r>
            <w:r w:rsidR="00360A78">
              <w:rPr>
                <w:noProof/>
                <w:webHidden/>
              </w:rPr>
              <w:fldChar w:fldCharType="separate"/>
            </w:r>
            <w:r w:rsidR="009B4008">
              <w:rPr>
                <w:noProof/>
                <w:webHidden/>
              </w:rPr>
              <w:t>19</w:t>
            </w:r>
            <w:r w:rsidR="00360A78">
              <w:rPr>
                <w:noProof/>
                <w:webHidden/>
              </w:rPr>
              <w:fldChar w:fldCharType="end"/>
            </w:r>
          </w:hyperlink>
        </w:p>
        <w:p w:rsidR="00360A78" w:rsidRDefault="008364A4">
          <w:pPr>
            <w:pStyle w:val="15"/>
            <w:tabs>
              <w:tab w:val="right" w:leader="dot" w:pos="1004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5857008" w:history="1">
            <w:r w:rsidR="00360A78" w:rsidRPr="0013580E">
              <w:rPr>
                <w:rStyle w:val="a8"/>
                <w:noProof/>
              </w:rPr>
              <w:t>Мониторинг эффективности программы</w:t>
            </w:r>
            <w:r w:rsidR="00360A78">
              <w:rPr>
                <w:noProof/>
                <w:webHidden/>
              </w:rPr>
              <w:tab/>
            </w:r>
            <w:r w:rsidR="00360A78">
              <w:rPr>
                <w:noProof/>
                <w:webHidden/>
              </w:rPr>
              <w:fldChar w:fldCharType="begin"/>
            </w:r>
            <w:r w:rsidR="00360A78">
              <w:rPr>
                <w:noProof/>
                <w:webHidden/>
              </w:rPr>
              <w:instrText xml:space="preserve"> PAGEREF _Toc195857008 \h </w:instrText>
            </w:r>
            <w:r w:rsidR="00360A78">
              <w:rPr>
                <w:noProof/>
                <w:webHidden/>
              </w:rPr>
            </w:r>
            <w:r w:rsidR="00360A78">
              <w:rPr>
                <w:noProof/>
                <w:webHidden/>
              </w:rPr>
              <w:fldChar w:fldCharType="separate"/>
            </w:r>
            <w:r w:rsidR="009B4008">
              <w:rPr>
                <w:noProof/>
                <w:webHidden/>
              </w:rPr>
              <w:t>20</w:t>
            </w:r>
            <w:r w:rsidR="00360A78">
              <w:rPr>
                <w:noProof/>
                <w:webHidden/>
              </w:rPr>
              <w:fldChar w:fldCharType="end"/>
            </w:r>
          </w:hyperlink>
        </w:p>
        <w:p w:rsidR="00360A78" w:rsidRDefault="008364A4">
          <w:pPr>
            <w:pStyle w:val="15"/>
            <w:tabs>
              <w:tab w:val="right" w:leader="dot" w:pos="1004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5857009" w:history="1">
            <w:r w:rsidR="00360A78" w:rsidRPr="0013580E">
              <w:rPr>
                <w:rStyle w:val="a8"/>
                <w:noProof/>
              </w:rPr>
              <w:t>Примерная программа профильных смен СЛП «Тепсей»</w:t>
            </w:r>
            <w:r w:rsidR="00360A78">
              <w:rPr>
                <w:noProof/>
                <w:webHidden/>
              </w:rPr>
              <w:tab/>
            </w:r>
            <w:r w:rsidR="00360A78">
              <w:rPr>
                <w:noProof/>
                <w:webHidden/>
              </w:rPr>
              <w:fldChar w:fldCharType="begin"/>
            </w:r>
            <w:r w:rsidR="00360A78">
              <w:rPr>
                <w:noProof/>
                <w:webHidden/>
              </w:rPr>
              <w:instrText xml:space="preserve"> PAGEREF _Toc195857009 \h </w:instrText>
            </w:r>
            <w:r w:rsidR="00360A78">
              <w:rPr>
                <w:noProof/>
                <w:webHidden/>
              </w:rPr>
            </w:r>
            <w:r w:rsidR="00360A78">
              <w:rPr>
                <w:noProof/>
                <w:webHidden/>
              </w:rPr>
              <w:fldChar w:fldCharType="separate"/>
            </w:r>
            <w:r w:rsidR="009B4008">
              <w:rPr>
                <w:noProof/>
                <w:webHidden/>
              </w:rPr>
              <w:t>20</w:t>
            </w:r>
            <w:r w:rsidR="00360A78">
              <w:rPr>
                <w:noProof/>
                <w:webHidden/>
              </w:rPr>
              <w:fldChar w:fldCharType="end"/>
            </w:r>
          </w:hyperlink>
        </w:p>
        <w:p w:rsidR="00360A78" w:rsidRDefault="008364A4">
          <w:pPr>
            <w:pStyle w:val="15"/>
            <w:tabs>
              <w:tab w:val="right" w:leader="dot" w:pos="1004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5857010" w:history="1">
            <w:r w:rsidR="00360A78" w:rsidRPr="0013580E">
              <w:rPr>
                <w:rStyle w:val="a8"/>
                <w:noProof/>
              </w:rPr>
              <w:t>План-сетка смены СПЛ «Тепсей»</w:t>
            </w:r>
            <w:r w:rsidR="00360A78">
              <w:rPr>
                <w:noProof/>
                <w:webHidden/>
              </w:rPr>
              <w:tab/>
            </w:r>
            <w:r w:rsidR="00360A78">
              <w:rPr>
                <w:noProof/>
                <w:webHidden/>
              </w:rPr>
              <w:fldChar w:fldCharType="begin"/>
            </w:r>
            <w:r w:rsidR="00360A78">
              <w:rPr>
                <w:noProof/>
                <w:webHidden/>
              </w:rPr>
              <w:instrText xml:space="preserve"> PAGEREF _Toc195857010 \h </w:instrText>
            </w:r>
            <w:r w:rsidR="00360A78">
              <w:rPr>
                <w:noProof/>
                <w:webHidden/>
              </w:rPr>
            </w:r>
            <w:r w:rsidR="00360A78">
              <w:rPr>
                <w:noProof/>
                <w:webHidden/>
              </w:rPr>
              <w:fldChar w:fldCharType="separate"/>
            </w:r>
            <w:r w:rsidR="009B4008">
              <w:rPr>
                <w:noProof/>
                <w:webHidden/>
              </w:rPr>
              <w:t>21</w:t>
            </w:r>
            <w:r w:rsidR="00360A78">
              <w:rPr>
                <w:noProof/>
                <w:webHidden/>
              </w:rPr>
              <w:fldChar w:fldCharType="end"/>
            </w:r>
          </w:hyperlink>
        </w:p>
        <w:p w:rsidR="00360A78" w:rsidRDefault="008364A4">
          <w:pPr>
            <w:pStyle w:val="15"/>
            <w:tabs>
              <w:tab w:val="right" w:leader="dot" w:pos="1004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5857011" w:history="1">
            <w:r w:rsidR="00360A78" w:rsidRPr="0013580E">
              <w:rPr>
                <w:rStyle w:val="a8"/>
                <w:noProof/>
              </w:rPr>
              <w:t>Заключение</w:t>
            </w:r>
            <w:r w:rsidR="00360A78">
              <w:rPr>
                <w:noProof/>
                <w:webHidden/>
              </w:rPr>
              <w:tab/>
            </w:r>
            <w:r w:rsidR="00360A78">
              <w:rPr>
                <w:noProof/>
                <w:webHidden/>
              </w:rPr>
              <w:fldChar w:fldCharType="begin"/>
            </w:r>
            <w:r w:rsidR="00360A78">
              <w:rPr>
                <w:noProof/>
                <w:webHidden/>
              </w:rPr>
              <w:instrText xml:space="preserve"> PAGEREF _Toc195857011 \h </w:instrText>
            </w:r>
            <w:r w:rsidR="00360A78">
              <w:rPr>
                <w:noProof/>
                <w:webHidden/>
              </w:rPr>
            </w:r>
            <w:r w:rsidR="00360A78">
              <w:rPr>
                <w:noProof/>
                <w:webHidden/>
              </w:rPr>
              <w:fldChar w:fldCharType="separate"/>
            </w:r>
            <w:r w:rsidR="009B4008">
              <w:rPr>
                <w:noProof/>
                <w:webHidden/>
              </w:rPr>
              <w:t>27</w:t>
            </w:r>
            <w:r w:rsidR="00360A78">
              <w:rPr>
                <w:noProof/>
                <w:webHidden/>
              </w:rPr>
              <w:fldChar w:fldCharType="end"/>
            </w:r>
          </w:hyperlink>
        </w:p>
        <w:p w:rsidR="00360A78" w:rsidRDefault="008364A4">
          <w:pPr>
            <w:pStyle w:val="15"/>
            <w:tabs>
              <w:tab w:val="right" w:leader="dot" w:pos="1004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5857012" w:history="1">
            <w:r w:rsidR="00360A78" w:rsidRPr="0013580E">
              <w:rPr>
                <w:rStyle w:val="a8"/>
                <w:noProof/>
              </w:rPr>
              <w:t>Список литературы.</w:t>
            </w:r>
            <w:r w:rsidR="00360A78">
              <w:rPr>
                <w:noProof/>
                <w:webHidden/>
              </w:rPr>
              <w:tab/>
            </w:r>
            <w:r w:rsidR="00360A78">
              <w:rPr>
                <w:noProof/>
                <w:webHidden/>
              </w:rPr>
              <w:fldChar w:fldCharType="begin"/>
            </w:r>
            <w:r w:rsidR="00360A78">
              <w:rPr>
                <w:noProof/>
                <w:webHidden/>
              </w:rPr>
              <w:instrText xml:space="preserve"> PAGEREF _Toc195857012 \h </w:instrText>
            </w:r>
            <w:r w:rsidR="00360A78">
              <w:rPr>
                <w:noProof/>
                <w:webHidden/>
              </w:rPr>
            </w:r>
            <w:r w:rsidR="00360A78">
              <w:rPr>
                <w:noProof/>
                <w:webHidden/>
              </w:rPr>
              <w:fldChar w:fldCharType="separate"/>
            </w:r>
            <w:r w:rsidR="009B4008">
              <w:rPr>
                <w:noProof/>
                <w:webHidden/>
              </w:rPr>
              <w:t>28</w:t>
            </w:r>
            <w:r w:rsidR="00360A78">
              <w:rPr>
                <w:noProof/>
                <w:webHidden/>
              </w:rPr>
              <w:fldChar w:fldCharType="end"/>
            </w:r>
          </w:hyperlink>
        </w:p>
        <w:p w:rsidR="00360A78" w:rsidRDefault="008364A4">
          <w:pPr>
            <w:pStyle w:val="20"/>
            <w:tabs>
              <w:tab w:val="right" w:leader="dot" w:pos="1004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5857013" w:history="1">
            <w:r w:rsidR="00360A78" w:rsidRPr="0013580E">
              <w:rPr>
                <w:rStyle w:val="a8"/>
                <w:noProof/>
              </w:rPr>
              <w:t>Список книг и периодических изданий:</w:t>
            </w:r>
            <w:r w:rsidR="00360A78">
              <w:rPr>
                <w:noProof/>
                <w:webHidden/>
              </w:rPr>
              <w:tab/>
            </w:r>
            <w:r w:rsidR="00360A78">
              <w:rPr>
                <w:noProof/>
                <w:webHidden/>
              </w:rPr>
              <w:fldChar w:fldCharType="begin"/>
            </w:r>
            <w:r w:rsidR="00360A78">
              <w:rPr>
                <w:noProof/>
                <w:webHidden/>
              </w:rPr>
              <w:instrText xml:space="preserve"> PAGEREF _Toc195857013 \h </w:instrText>
            </w:r>
            <w:r w:rsidR="00360A78">
              <w:rPr>
                <w:noProof/>
                <w:webHidden/>
              </w:rPr>
            </w:r>
            <w:r w:rsidR="00360A78">
              <w:rPr>
                <w:noProof/>
                <w:webHidden/>
              </w:rPr>
              <w:fldChar w:fldCharType="separate"/>
            </w:r>
            <w:r w:rsidR="009B4008">
              <w:rPr>
                <w:noProof/>
                <w:webHidden/>
              </w:rPr>
              <w:t>28</w:t>
            </w:r>
            <w:r w:rsidR="00360A78">
              <w:rPr>
                <w:noProof/>
                <w:webHidden/>
              </w:rPr>
              <w:fldChar w:fldCharType="end"/>
            </w:r>
          </w:hyperlink>
        </w:p>
        <w:p w:rsidR="00360A78" w:rsidRDefault="008364A4">
          <w:pPr>
            <w:pStyle w:val="20"/>
            <w:tabs>
              <w:tab w:val="right" w:leader="dot" w:pos="1004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5857014" w:history="1">
            <w:r w:rsidR="00360A78" w:rsidRPr="0013580E">
              <w:rPr>
                <w:rStyle w:val="a8"/>
                <w:noProof/>
              </w:rPr>
              <w:t>Список интернет-ресурсов:</w:t>
            </w:r>
            <w:r w:rsidR="00360A78">
              <w:rPr>
                <w:noProof/>
                <w:webHidden/>
              </w:rPr>
              <w:tab/>
            </w:r>
            <w:r w:rsidR="00360A78">
              <w:rPr>
                <w:noProof/>
                <w:webHidden/>
              </w:rPr>
              <w:fldChar w:fldCharType="begin"/>
            </w:r>
            <w:r w:rsidR="00360A78">
              <w:rPr>
                <w:noProof/>
                <w:webHidden/>
              </w:rPr>
              <w:instrText xml:space="preserve"> PAGEREF _Toc195857014 \h </w:instrText>
            </w:r>
            <w:r w:rsidR="00360A78">
              <w:rPr>
                <w:noProof/>
                <w:webHidden/>
              </w:rPr>
            </w:r>
            <w:r w:rsidR="00360A78">
              <w:rPr>
                <w:noProof/>
                <w:webHidden/>
              </w:rPr>
              <w:fldChar w:fldCharType="separate"/>
            </w:r>
            <w:r w:rsidR="009B4008">
              <w:rPr>
                <w:noProof/>
                <w:webHidden/>
              </w:rPr>
              <w:t>29</w:t>
            </w:r>
            <w:r w:rsidR="00360A78">
              <w:rPr>
                <w:noProof/>
                <w:webHidden/>
              </w:rPr>
              <w:fldChar w:fldCharType="end"/>
            </w:r>
          </w:hyperlink>
        </w:p>
        <w:p w:rsidR="001E3F34" w:rsidRPr="00630ED8" w:rsidRDefault="001E3F34">
          <w:pPr>
            <w:rPr>
              <w:sz w:val="28"/>
              <w:szCs w:val="28"/>
            </w:rPr>
          </w:pPr>
          <w:r w:rsidRPr="00630ED8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1E3F34" w:rsidRDefault="001E3F34"/>
    <w:p w:rsidR="00937462" w:rsidRDefault="00937462">
      <w:pPr>
        <w:sectPr w:rsidR="00937462">
          <w:pgSz w:w="11900" w:h="16840"/>
          <w:pgMar w:top="567" w:right="850" w:bottom="568" w:left="993" w:header="708" w:footer="708" w:gutter="0"/>
          <w:cols w:space="720"/>
        </w:sectPr>
      </w:pPr>
    </w:p>
    <w:p w:rsidR="00BB3C4C" w:rsidRDefault="00BB3C4C" w:rsidP="001E3F34">
      <w:pPr>
        <w:pStyle w:val="1"/>
      </w:pPr>
      <w:bookmarkStart w:id="4" w:name="_Toc195857001"/>
      <w:r>
        <w:lastRenderedPageBreak/>
        <w:t>Информационная карта программы</w:t>
      </w:r>
      <w:bookmarkEnd w:id="4"/>
      <w: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0"/>
        <w:gridCol w:w="4621"/>
      </w:tblGrid>
      <w:tr w:rsidR="00BB3C4C" w:rsidRPr="00FB72C7" w:rsidTr="00BB3C4C">
        <w:tc>
          <w:tcPr>
            <w:tcW w:w="4620" w:type="dxa"/>
          </w:tcPr>
          <w:p w:rsidR="00BB3C4C" w:rsidRPr="00FB72C7" w:rsidRDefault="00BB3C4C" w:rsidP="00BB3C4C">
            <w:pPr>
              <w:rPr>
                <w:sz w:val="24"/>
                <w:szCs w:val="24"/>
              </w:rPr>
            </w:pPr>
            <w:r w:rsidRPr="00FB72C7">
              <w:rPr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4621" w:type="dxa"/>
          </w:tcPr>
          <w:p w:rsidR="00BB3C4C" w:rsidRPr="00FB72C7" w:rsidRDefault="00FB72C7" w:rsidP="00FB72C7">
            <w:pPr>
              <w:rPr>
                <w:sz w:val="24"/>
                <w:szCs w:val="24"/>
              </w:rPr>
            </w:pPr>
            <w:r w:rsidRPr="00FB72C7">
              <w:rPr>
                <w:sz w:val="24"/>
                <w:szCs w:val="24"/>
              </w:rPr>
              <w:t>Программа летнего оздоровительного стационарного палаточного лагеря "Тепсей"</w:t>
            </w:r>
          </w:p>
        </w:tc>
      </w:tr>
      <w:tr w:rsidR="00BB3C4C" w:rsidRPr="00FB72C7" w:rsidTr="00BB3C4C">
        <w:tc>
          <w:tcPr>
            <w:tcW w:w="4620" w:type="dxa"/>
          </w:tcPr>
          <w:p w:rsidR="00BB3C4C" w:rsidRPr="00FB72C7" w:rsidRDefault="00FB72C7" w:rsidP="00BB3C4C">
            <w:pPr>
              <w:rPr>
                <w:sz w:val="24"/>
                <w:szCs w:val="24"/>
              </w:rPr>
            </w:pPr>
            <w:r w:rsidRPr="00FB72C7">
              <w:rPr>
                <w:sz w:val="24"/>
                <w:szCs w:val="24"/>
              </w:rPr>
              <w:t>Руководитель программы, должность</w:t>
            </w:r>
          </w:p>
        </w:tc>
        <w:tc>
          <w:tcPr>
            <w:tcW w:w="4621" w:type="dxa"/>
          </w:tcPr>
          <w:p w:rsidR="00BB3C4C" w:rsidRPr="00FB72C7" w:rsidRDefault="00FB72C7" w:rsidP="00360A78">
            <w:pPr>
              <w:rPr>
                <w:sz w:val="24"/>
                <w:szCs w:val="24"/>
              </w:rPr>
            </w:pPr>
            <w:r w:rsidRPr="00FB72C7">
              <w:rPr>
                <w:sz w:val="24"/>
                <w:szCs w:val="24"/>
              </w:rPr>
              <w:t xml:space="preserve">Некрасова Виктория Владимировна, </w:t>
            </w:r>
            <w:r w:rsidR="00360A78">
              <w:rPr>
                <w:sz w:val="24"/>
                <w:szCs w:val="24"/>
              </w:rPr>
              <w:t>зав</w:t>
            </w:r>
            <w:r w:rsidRPr="00FB72C7">
              <w:rPr>
                <w:sz w:val="24"/>
                <w:szCs w:val="24"/>
              </w:rPr>
              <w:t xml:space="preserve">. директора </w:t>
            </w:r>
            <w:r w:rsidR="00360A78">
              <w:rPr>
                <w:sz w:val="24"/>
                <w:szCs w:val="24"/>
              </w:rPr>
              <w:t xml:space="preserve">по УВР </w:t>
            </w:r>
            <w:r w:rsidRPr="00FB72C7">
              <w:rPr>
                <w:sz w:val="24"/>
                <w:szCs w:val="24"/>
              </w:rPr>
              <w:t xml:space="preserve">МАОУ </w:t>
            </w:r>
            <w:proofErr w:type="gramStart"/>
            <w:r w:rsidRPr="00FB72C7">
              <w:rPr>
                <w:sz w:val="24"/>
                <w:szCs w:val="24"/>
              </w:rPr>
              <w:t>ДО</w:t>
            </w:r>
            <w:proofErr w:type="gramEnd"/>
            <w:r w:rsidRPr="00FB72C7">
              <w:rPr>
                <w:sz w:val="24"/>
                <w:szCs w:val="24"/>
              </w:rPr>
              <w:t xml:space="preserve"> «</w:t>
            </w:r>
            <w:proofErr w:type="gramStart"/>
            <w:r w:rsidRPr="00FB72C7">
              <w:rPr>
                <w:sz w:val="24"/>
                <w:szCs w:val="24"/>
              </w:rPr>
              <w:t>Центр</w:t>
            </w:r>
            <w:proofErr w:type="gramEnd"/>
            <w:r w:rsidRPr="00FB72C7">
              <w:rPr>
                <w:sz w:val="24"/>
                <w:szCs w:val="24"/>
              </w:rPr>
              <w:t xml:space="preserve"> туризма»</w:t>
            </w:r>
          </w:p>
        </w:tc>
      </w:tr>
      <w:tr w:rsidR="00BB3C4C" w:rsidRPr="00FB72C7" w:rsidTr="00BB3C4C">
        <w:tc>
          <w:tcPr>
            <w:tcW w:w="4620" w:type="dxa"/>
          </w:tcPr>
          <w:p w:rsidR="00BB3C4C" w:rsidRPr="00FB72C7" w:rsidRDefault="00FB72C7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проводящей организации</w:t>
            </w:r>
          </w:p>
        </w:tc>
        <w:tc>
          <w:tcPr>
            <w:tcW w:w="4621" w:type="dxa"/>
          </w:tcPr>
          <w:p w:rsidR="00BB3C4C" w:rsidRPr="00FB72C7" w:rsidRDefault="00E25B03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«Центр туризма»</w:t>
            </w:r>
          </w:p>
        </w:tc>
      </w:tr>
      <w:tr w:rsidR="00BB3C4C" w:rsidRPr="00FB72C7" w:rsidTr="00BB3C4C">
        <w:tc>
          <w:tcPr>
            <w:tcW w:w="4620" w:type="dxa"/>
          </w:tcPr>
          <w:p w:rsidR="00BB3C4C" w:rsidRPr="00FB72C7" w:rsidRDefault="00FB72C7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4621" w:type="dxa"/>
          </w:tcPr>
          <w:p w:rsidR="00BB3C4C" w:rsidRPr="00FB72C7" w:rsidRDefault="00E25B03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662608, Красноярский край, г. Минусинск, ул. </w:t>
            </w:r>
            <w:proofErr w:type="gramStart"/>
            <w:r>
              <w:rPr>
                <w:sz w:val="24"/>
                <w:szCs w:val="24"/>
              </w:rPr>
              <w:t>Штабная</w:t>
            </w:r>
            <w:proofErr w:type="gramEnd"/>
            <w:r>
              <w:rPr>
                <w:sz w:val="24"/>
                <w:szCs w:val="24"/>
              </w:rPr>
              <w:t>, д.18, пом. 6</w:t>
            </w:r>
          </w:p>
        </w:tc>
      </w:tr>
      <w:tr w:rsidR="00BB3C4C" w:rsidRPr="00FB72C7" w:rsidTr="00BB3C4C">
        <w:tc>
          <w:tcPr>
            <w:tcW w:w="4620" w:type="dxa"/>
          </w:tcPr>
          <w:p w:rsidR="00BB3C4C" w:rsidRPr="00FB72C7" w:rsidRDefault="00FB72C7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4621" w:type="dxa"/>
          </w:tcPr>
          <w:p w:rsidR="00BB3C4C" w:rsidRPr="00FB72C7" w:rsidRDefault="00E25B03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8(39132)50640</w:t>
            </w:r>
          </w:p>
        </w:tc>
      </w:tr>
      <w:tr w:rsidR="00BB3C4C" w:rsidRPr="00FB72C7" w:rsidTr="00BB3C4C">
        <w:tc>
          <w:tcPr>
            <w:tcW w:w="4620" w:type="dxa"/>
          </w:tcPr>
          <w:p w:rsidR="00BB3C4C" w:rsidRPr="00FB72C7" w:rsidRDefault="00FB72C7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4621" w:type="dxa"/>
          </w:tcPr>
          <w:p w:rsidR="00BB3C4C" w:rsidRPr="00E25B03" w:rsidRDefault="00E25B03" w:rsidP="00BB3C4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Centr-turminusinsk@mail.ru</w:t>
            </w:r>
          </w:p>
        </w:tc>
      </w:tr>
      <w:tr w:rsidR="00BB3C4C" w:rsidRPr="00FB72C7" w:rsidTr="00BB3C4C">
        <w:tc>
          <w:tcPr>
            <w:tcW w:w="4620" w:type="dxa"/>
          </w:tcPr>
          <w:p w:rsidR="00BB3C4C" w:rsidRPr="00FB72C7" w:rsidRDefault="00FB72C7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организации детей и молодежи</w:t>
            </w:r>
          </w:p>
        </w:tc>
        <w:tc>
          <w:tcPr>
            <w:tcW w:w="4621" w:type="dxa"/>
          </w:tcPr>
          <w:p w:rsidR="00BB3C4C" w:rsidRPr="00E25B03" w:rsidRDefault="00E25B03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оздоровительный стационарный палаточный лагерь</w:t>
            </w:r>
          </w:p>
        </w:tc>
      </w:tr>
      <w:tr w:rsidR="00BB3C4C" w:rsidRPr="00FB72C7" w:rsidTr="00D074CC">
        <w:tc>
          <w:tcPr>
            <w:tcW w:w="4620" w:type="dxa"/>
          </w:tcPr>
          <w:p w:rsidR="00BB3C4C" w:rsidRPr="00FB72C7" w:rsidRDefault="00FB72C7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4621" w:type="dxa"/>
            <w:shd w:val="clear" w:color="auto" w:fill="FFFFFF" w:themeFill="background1"/>
          </w:tcPr>
          <w:p w:rsidR="00875D9F" w:rsidRPr="00875D9F" w:rsidRDefault="007A26B0" w:rsidP="007A26B0">
            <w:pPr>
              <w:spacing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="00DC5FBF" w:rsidRPr="007A26B0">
              <w:rPr>
                <w:color w:val="auto"/>
                <w:sz w:val="24"/>
                <w:szCs w:val="24"/>
              </w:rPr>
              <w:t xml:space="preserve">оздание </w:t>
            </w:r>
            <w:r>
              <w:rPr>
                <w:color w:val="auto"/>
                <w:sz w:val="24"/>
                <w:szCs w:val="24"/>
              </w:rPr>
              <w:t xml:space="preserve">для детей </w:t>
            </w:r>
            <w:r w:rsidRPr="007A26B0">
              <w:rPr>
                <w:color w:val="auto"/>
                <w:sz w:val="24"/>
                <w:szCs w:val="24"/>
              </w:rPr>
              <w:t xml:space="preserve">оптимальных </w:t>
            </w:r>
            <w:proofErr w:type="gramStart"/>
            <w:r w:rsidRPr="007A26B0">
              <w:rPr>
                <w:color w:val="auto"/>
                <w:sz w:val="24"/>
                <w:szCs w:val="24"/>
              </w:rPr>
              <w:t>условий</w:t>
            </w:r>
            <w:proofErr w:type="gramEnd"/>
            <w:r w:rsidRPr="007A26B0">
              <w:rPr>
                <w:color w:val="auto"/>
                <w:sz w:val="24"/>
                <w:szCs w:val="24"/>
              </w:rPr>
              <w:t xml:space="preserve"> </w:t>
            </w:r>
            <w:r w:rsidR="00DC5FBF" w:rsidRPr="007A26B0">
              <w:rPr>
                <w:color w:val="auto"/>
                <w:sz w:val="24"/>
                <w:szCs w:val="24"/>
              </w:rPr>
              <w:t xml:space="preserve">обеспечивающих социальное становление и развитие личности </w:t>
            </w:r>
            <w:r>
              <w:rPr>
                <w:color w:val="auto"/>
                <w:sz w:val="24"/>
                <w:szCs w:val="24"/>
              </w:rPr>
              <w:t xml:space="preserve">каждого ребенка </w:t>
            </w:r>
            <w:r w:rsidR="00DC5FBF" w:rsidRPr="007A26B0">
              <w:rPr>
                <w:color w:val="auto"/>
                <w:sz w:val="24"/>
                <w:szCs w:val="24"/>
              </w:rPr>
              <w:t>в условиях стационарного палаточного лагеря через организацию туристско-краеведческой, познавательной, творческой и спортивно-оздоровительной деятельности</w:t>
            </w:r>
            <w:r w:rsidRPr="007A26B0">
              <w:rPr>
                <w:color w:val="auto"/>
                <w:sz w:val="24"/>
                <w:szCs w:val="24"/>
              </w:rPr>
              <w:t xml:space="preserve"> в период летних каникул</w:t>
            </w:r>
            <w:r w:rsidR="00DC5FBF" w:rsidRPr="007A26B0">
              <w:rPr>
                <w:color w:val="auto"/>
                <w:sz w:val="24"/>
                <w:szCs w:val="24"/>
              </w:rPr>
              <w:t>.</w:t>
            </w:r>
          </w:p>
        </w:tc>
      </w:tr>
      <w:tr w:rsidR="00D720AC" w:rsidRPr="00FB72C7" w:rsidTr="00BB3C4C">
        <w:tc>
          <w:tcPr>
            <w:tcW w:w="4620" w:type="dxa"/>
          </w:tcPr>
          <w:p w:rsidR="00D720AC" w:rsidRDefault="00D720AC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и специализация программы</w:t>
            </w:r>
          </w:p>
        </w:tc>
        <w:tc>
          <w:tcPr>
            <w:tcW w:w="4621" w:type="dxa"/>
          </w:tcPr>
          <w:p w:rsidR="00D720AC" w:rsidRPr="00FB72C7" w:rsidRDefault="00E25B03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смены</w:t>
            </w:r>
          </w:p>
        </w:tc>
      </w:tr>
      <w:tr w:rsidR="00D720AC" w:rsidRPr="00FB72C7" w:rsidTr="00BB3C4C">
        <w:tc>
          <w:tcPr>
            <w:tcW w:w="4620" w:type="dxa"/>
          </w:tcPr>
          <w:p w:rsidR="00D720AC" w:rsidRDefault="00D720AC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4621" w:type="dxa"/>
          </w:tcPr>
          <w:p w:rsidR="00D720AC" w:rsidRDefault="00E25B03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смена – 23.06.-27.06.</w:t>
            </w:r>
          </w:p>
          <w:p w:rsidR="00E25B03" w:rsidRDefault="00E25B03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смена – 30.06.-04.07.</w:t>
            </w:r>
          </w:p>
          <w:p w:rsidR="00E25B03" w:rsidRPr="00FB72C7" w:rsidRDefault="00E25B03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смена – 07.07.-11.07.</w:t>
            </w:r>
          </w:p>
        </w:tc>
      </w:tr>
      <w:tr w:rsidR="00D720AC" w:rsidRPr="00FB72C7" w:rsidTr="00BB3C4C">
        <w:tc>
          <w:tcPr>
            <w:tcW w:w="4620" w:type="dxa"/>
          </w:tcPr>
          <w:p w:rsidR="00D720AC" w:rsidRDefault="00D720AC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Специальный язык, используемый в реализации программы</w:t>
            </w:r>
          </w:p>
        </w:tc>
        <w:tc>
          <w:tcPr>
            <w:tcW w:w="4621" w:type="dxa"/>
          </w:tcPr>
          <w:p w:rsidR="00D720AC" w:rsidRPr="00FB72C7" w:rsidRDefault="00D720AC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</w:tr>
      <w:tr w:rsidR="00D720AC" w:rsidRPr="00FB72C7" w:rsidTr="00BB3C4C">
        <w:tc>
          <w:tcPr>
            <w:tcW w:w="4620" w:type="dxa"/>
          </w:tcPr>
          <w:p w:rsidR="00D720AC" w:rsidRDefault="00D720AC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участников</w:t>
            </w:r>
            <w:r w:rsidR="00E25B03">
              <w:rPr>
                <w:sz w:val="24"/>
                <w:szCs w:val="24"/>
              </w:rPr>
              <w:t xml:space="preserve"> (в том числе детей)</w:t>
            </w:r>
          </w:p>
        </w:tc>
        <w:tc>
          <w:tcPr>
            <w:tcW w:w="4621" w:type="dxa"/>
          </w:tcPr>
          <w:p w:rsidR="00D720AC" w:rsidRPr="00FB72C7" w:rsidRDefault="007A26B0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20795E">
              <w:rPr>
                <w:sz w:val="24"/>
                <w:szCs w:val="24"/>
              </w:rPr>
              <w:t xml:space="preserve"> детей и 25 сотрудников</w:t>
            </w:r>
          </w:p>
        </w:tc>
      </w:tr>
      <w:tr w:rsidR="009F6C67" w:rsidRPr="00FB72C7" w:rsidTr="00BB3C4C">
        <w:tc>
          <w:tcPr>
            <w:tcW w:w="4620" w:type="dxa"/>
          </w:tcPr>
          <w:p w:rsidR="009F6C67" w:rsidRPr="009F6C67" w:rsidRDefault="009F6C67" w:rsidP="007A26B0">
            <w:pPr>
              <w:rPr>
                <w:sz w:val="24"/>
                <w:szCs w:val="24"/>
              </w:rPr>
            </w:pPr>
            <w:r w:rsidRPr="009F6C67">
              <w:rPr>
                <w:sz w:val="24"/>
                <w:szCs w:val="24"/>
              </w:rPr>
              <w:t>Условия питания</w:t>
            </w:r>
          </w:p>
        </w:tc>
        <w:tc>
          <w:tcPr>
            <w:tcW w:w="4621" w:type="dxa"/>
          </w:tcPr>
          <w:p w:rsidR="009F6C67" w:rsidRPr="009F6C67" w:rsidRDefault="009F6C67" w:rsidP="007A26B0">
            <w:pPr>
              <w:rPr>
                <w:sz w:val="24"/>
                <w:szCs w:val="24"/>
              </w:rPr>
            </w:pPr>
            <w:r w:rsidRPr="009F6C67">
              <w:rPr>
                <w:sz w:val="24"/>
                <w:szCs w:val="24"/>
              </w:rPr>
              <w:t>5- разовое питание</w:t>
            </w:r>
          </w:p>
        </w:tc>
      </w:tr>
      <w:tr w:rsidR="009F6C67" w:rsidRPr="00FB72C7" w:rsidTr="00BB3C4C">
        <w:tc>
          <w:tcPr>
            <w:tcW w:w="4620" w:type="dxa"/>
          </w:tcPr>
          <w:p w:rsidR="009F6C67" w:rsidRPr="009F6C67" w:rsidRDefault="009F6C67" w:rsidP="009F6C67">
            <w:pPr>
              <w:rPr>
                <w:sz w:val="24"/>
                <w:szCs w:val="24"/>
              </w:rPr>
            </w:pPr>
            <w:r w:rsidRPr="009F6C67">
              <w:rPr>
                <w:sz w:val="24"/>
                <w:szCs w:val="24"/>
              </w:rPr>
              <w:t>Кадровое обеспечение</w:t>
            </w:r>
          </w:p>
          <w:p w:rsidR="009F6C67" w:rsidRPr="009F6C67" w:rsidRDefault="009F6C67" w:rsidP="00BB3C4C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9F6C67" w:rsidRPr="009F6C67" w:rsidRDefault="009F6C67" w:rsidP="009F6C67">
            <w:pPr>
              <w:rPr>
                <w:sz w:val="24"/>
                <w:szCs w:val="24"/>
              </w:rPr>
            </w:pPr>
            <w:r w:rsidRPr="009F6C67">
              <w:rPr>
                <w:sz w:val="24"/>
                <w:szCs w:val="24"/>
              </w:rPr>
              <w:t xml:space="preserve">Начальник лагеря, педагоги дополнительного образования, </w:t>
            </w:r>
            <w:r w:rsidR="00360A78">
              <w:rPr>
                <w:sz w:val="24"/>
                <w:szCs w:val="24"/>
              </w:rPr>
              <w:t xml:space="preserve">воспитатели, </w:t>
            </w:r>
            <w:r w:rsidRPr="009F6C67">
              <w:rPr>
                <w:sz w:val="24"/>
                <w:szCs w:val="24"/>
              </w:rPr>
              <w:t>инструктора по детско-юношескому туризму, медицинский работник, повар, завхоз, подсобные рабочие</w:t>
            </w:r>
          </w:p>
        </w:tc>
      </w:tr>
      <w:tr w:rsidR="009F6C67" w:rsidRPr="00FB72C7" w:rsidTr="00BB3C4C">
        <w:tc>
          <w:tcPr>
            <w:tcW w:w="4620" w:type="dxa"/>
          </w:tcPr>
          <w:p w:rsidR="009F6C67" w:rsidRPr="009F6C67" w:rsidRDefault="009F6C67" w:rsidP="009F6C67">
            <w:pPr>
              <w:rPr>
                <w:sz w:val="24"/>
                <w:szCs w:val="24"/>
              </w:rPr>
            </w:pPr>
            <w:r w:rsidRPr="009F6C67">
              <w:rPr>
                <w:sz w:val="24"/>
                <w:szCs w:val="24"/>
              </w:rPr>
              <w:lastRenderedPageBreak/>
              <w:t>Условия размещения</w:t>
            </w:r>
          </w:p>
          <w:p w:rsidR="009F6C67" w:rsidRDefault="009F6C67" w:rsidP="00BB3C4C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9F6C67" w:rsidRDefault="009F6C67" w:rsidP="007A26B0">
            <w:pPr>
              <w:jc w:val="both"/>
              <w:rPr>
                <w:sz w:val="24"/>
                <w:szCs w:val="24"/>
              </w:rPr>
            </w:pPr>
            <w:r w:rsidRPr="009F6C67">
              <w:rPr>
                <w:sz w:val="24"/>
                <w:szCs w:val="24"/>
              </w:rPr>
              <w:t xml:space="preserve">Программа реализуется на базе </w:t>
            </w:r>
            <w:r>
              <w:rPr>
                <w:sz w:val="24"/>
                <w:szCs w:val="24"/>
              </w:rPr>
              <w:t>отдыха «Тепсей»</w:t>
            </w:r>
            <w:r w:rsidRPr="009F6C67">
              <w:rPr>
                <w:sz w:val="24"/>
                <w:szCs w:val="24"/>
              </w:rPr>
              <w:t>, расположенно</w:t>
            </w:r>
            <w:r>
              <w:rPr>
                <w:sz w:val="24"/>
                <w:szCs w:val="24"/>
              </w:rPr>
              <w:t>й</w:t>
            </w:r>
            <w:r w:rsidRPr="009F6C67">
              <w:rPr>
                <w:sz w:val="24"/>
                <w:szCs w:val="24"/>
              </w:rPr>
              <w:t xml:space="preserve"> </w:t>
            </w:r>
            <w:proofErr w:type="gramStart"/>
            <w:r w:rsidRPr="009F6C67">
              <w:rPr>
                <w:sz w:val="24"/>
                <w:szCs w:val="24"/>
              </w:rPr>
              <w:t>в</w:t>
            </w:r>
            <w:proofErr w:type="gramEnd"/>
            <w:r w:rsidRPr="009F6C67">
              <w:rPr>
                <w:sz w:val="24"/>
                <w:szCs w:val="24"/>
              </w:rPr>
              <w:t xml:space="preserve">  </w:t>
            </w:r>
            <w:proofErr w:type="gramStart"/>
            <w:r w:rsidRPr="009F6C67">
              <w:rPr>
                <w:sz w:val="24"/>
                <w:szCs w:val="24"/>
              </w:rPr>
              <w:t>Минусинском</w:t>
            </w:r>
            <w:proofErr w:type="gramEnd"/>
            <w:r w:rsidRPr="009F6C67">
              <w:rPr>
                <w:sz w:val="24"/>
                <w:szCs w:val="24"/>
              </w:rPr>
              <w:t xml:space="preserve"> районе, с. Николо-Петровка, Тубинский залив, </w:t>
            </w:r>
            <w:proofErr w:type="spellStart"/>
            <w:r w:rsidRPr="009F6C6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отрошиловский</w:t>
            </w:r>
            <w:proofErr w:type="spellEnd"/>
            <w:r>
              <w:rPr>
                <w:sz w:val="24"/>
                <w:szCs w:val="24"/>
              </w:rPr>
              <w:t xml:space="preserve"> бор</w:t>
            </w:r>
            <w:r w:rsidRPr="009F6C6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F6C67">
              <w:rPr>
                <w:sz w:val="24"/>
                <w:szCs w:val="24"/>
              </w:rPr>
              <w:t>На территории лагеря выделены зоны: жилая зона</w:t>
            </w:r>
            <w:r>
              <w:rPr>
                <w:sz w:val="24"/>
                <w:szCs w:val="24"/>
              </w:rPr>
              <w:t xml:space="preserve"> (палатки и домики)</w:t>
            </w:r>
            <w:r w:rsidRPr="009F6C67">
              <w:rPr>
                <w:sz w:val="24"/>
                <w:szCs w:val="24"/>
              </w:rPr>
              <w:t xml:space="preserve">, физкультурно-спортивная зона, </w:t>
            </w:r>
            <w:r>
              <w:rPr>
                <w:sz w:val="24"/>
                <w:szCs w:val="24"/>
              </w:rPr>
              <w:t>кухня, скалодром, беседка, хозяйственная зона, сценическая зона</w:t>
            </w:r>
            <w:r w:rsidRPr="009F6C67">
              <w:rPr>
                <w:sz w:val="24"/>
                <w:szCs w:val="24"/>
              </w:rPr>
              <w:t xml:space="preserve">. Жилая зона </w:t>
            </w:r>
            <w:r w:rsidR="00A35D42">
              <w:rPr>
                <w:sz w:val="24"/>
                <w:szCs w:val="24"/>
              </w:rPr>
              <w:t>–</w:t>
            </w:r>
            <w:r w:rsidRPr="009F6C67">
              <w:rPr>
                <w:sz w:val="24"/>
                <w:szCs w:val="24"/>
              </w:rPr>
              <w:t xml:space="preserve"> </w:t>
            </w:r>
            <w:r w:rsidR="00A35D42">
              <w:rPr>
                <w:sz w:val="24"/>
                <w:szCs w:val="24"/>
              </w:rPr>
              <w:t xml:space="preserve">5-местные </w:t>
            </w:r>
            <w:r w:rsidRPr="009F6C67">
              <w:rPr>
                <w:sz w:val="24"/>
                <w:szCs w:val="24"/>
              </w:rPr>
              <w:t>палатки</w:t>
            </w:r>
            <w:r w:rsidR="00A35D42">
              <w:rPr>
                <w:sz w:val="24"/>
                <w:szCs w:val="24"/>
              </w:rPr>
              <w:t xml:space="preserve"> на защитных деревянных настилах</w:t>
            </w:r>
            <w:r w:rsidRPr="009F6C67">
              <w:rPr>
                <w:sz w:val="24"/>
                <w:szCs w:val="24"/>
              </w:rPr>
              <w:t xml:space="preserve">, оборудованные защитными сетками, для проживания детей, отдельные для мальчиков и девочек. </w:t>
            </w:r>
            <w:r>
              <w:rPr>
                <w:sz w:val="24"/>
                <w:szCs w:val="24"/>
              </w:rPr>
              <w:t>Домики для персонала</w:t>
            </w:r>
            <w:r w:rsidR="00A35D42">
              <w:rPr>
                <w:sz w:val="24"/>
                <w:szCs w:val="24"/>
              </w:rPr>
              <w:t xml:space="preserve"> оборудованы кроватями, розетками, мебелью. Беседка</w:t>
            </w:r>
            <w:r w:rsidRPr="009F6C67">
              <w:rPr>
                <w:sz w:val="24"/>
                <w:szCs w:val="24"/>
              </w:rPr>
              <w:t xml:space="preserve"> для настольных игр и чтения.</w:t>
            </w:r>
            <w:r w:rsidR="00A35D42">
              <w:rPr>
                <w:sz w:val="24"/>
                <w:szCs w:val="24"/>
              </w:rPr>
              <w:t xml:space="preserve"> Физкультурно-спортивная зона свободна для использования все время</w:t>
            </w:r>
            <w:proofErr w:type="gramStart"/>
            <w:r w:rsidR="00A35D42">
              <w:rPr>
                <w:sz w:val="24"/>
                <w:szCs w:val="24"/>
              </w:rPr>
              <w:t xml:space="preserve"> ,</w:t>
            </w:r>
            <w:proofErr w:type="gramEnd"/>
            <w:r w:rsidR="00A35D42">
              <w:rPr>
                <w:sz w:val="24"/>
                <w:szCs w:val="24"/>
              </w:rPr>
              <w:t>занятия на скалодроме проводятся только в присутствии инструкторов по детско-юношескому туризму</w:t>
            </w:r>
          </w:p>
        </w:tc>
      </w:tr>
      <w:tr w:rsidR="00D720AC" w:rsidRPr="00FB72C7" w:rsidTr="00BB3C4C">
        <w:tc>
          <w:tcPr>
            <w:tcW w:w="4620" w:type="dxa"/>
          </w:tcPr>
          <w:p w:rsidR="00D720AC" w:rsidRDefault="0020795E" w:rsidP="00BB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оснащение программы</w:t>
            </w:r>
          </w:p>
        </w:tc>
        <w:tc>
          <w:tcPr>
            <w:tcW w:w="4621" w:type="dxa"/>
          </w:tcPr>
          <w:p w:rsidR="00BD7868" w:rsidRDefault="00BD7868" w:rsidP="007A26B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-палатки;</w:t>
            </w:r>
          </w:p>
          <w:p w:rsidR="0020795E" w:rsidRPr="0020795E" w:rsidRDefault="0020795E" w:rsidP="007A26B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</w:t>
            </w:r>
            <w:r w:rsidRPr="0020795E">
              <w:rPr>
                <w:sz w:val="24"/>
                <w:szCs w:val="24"/>
              </w:rPr>
              <w:t>анцелярские</w:t>
            </w:r>
            <w:r>
              <w:rPr>
                <w:sz w:val="24"/>
                <w:szCs w:val="24"/>
              </w:rPr>
              <w:t xml:space="preserve"> </w:t>
            </w:r>
            <w:r w:rsidRPr="0020795E">
              <w:rPr>
                <w:sz w:val="24"/>
                <w:szCs w:val="24"/>
              </w:rPr>
              <w:t>принадлежности</w:t>
            </w:r>
            <w:r>
              <w:rPr>
                <w:sz w:val="24"/>
                <w:szCs w:val="24"/>
              </w:rPr>
              <w:t>;</w:t>
            </w:r>
          </w:p>
          <w:p w:rsidR="0020795E" w:rsidRPr="0020795E" w:rsidRDefault="0020795E" w:rsidP="007A26B0">
            <w:pPr>
              <w:spacing w:after="0"/>
              <w:rPr>
                <w:sz w:val="24"/>
                <w:szCs w:val="24"/>
              </w:rPr>
            </w:pPr>
            <w:r w:rsidRPr="0020795E">
              <w:rPr>
                <w:sz w:val="24"/>
                <w:szCs w:val="24"/>
              </w:rPr>
              <w:t>- спортивный инвентарь</w:t>
            </w:r>
          </w:p>
          <w:p w:rsidR="0020795E" w:rsidRPr="0020795E" w:rsidRDefault="0020795E" w:rsidP="007A26B0">
            <w:pPr>
              <w:spacing w:after="0"/>
              <w:rPr>
                <w:sz w:val="24"/>
                <w:szCs w:val="24"/>
              </w:rPr>
            </w:pPr>
            <w:r w:rsidRPr="0020795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ноутбук, фото, </w:t>
            </w:r>
            <w:proofErr w:type="gramStart"/>
            <w:r>
              <w:rPr>
                <w:sz w:val="24"/>
                <w:szCs w:val="24"/>
              </w:rPr>
              <w:t>видео-аппаратура</w:t>
            </w:r>
            <w:proofErr w:type="gramEnd"/>
          </w:p>
          <w:p w:rsidR="0020795E" w:rsidRPr="0020795E" w:rsidRDefault="0020795E" w:rsidP="007A26B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-информационный стенд</w:t>
            </w:r>
          </w:p>
          <w:p w:rsidR="0020795E" w:rsidRPr="0020795E" w:rsidRDefault="0020795E" w:rsidP="007A26B0">
            <w:pPr>
              <w:spacing w:after="0"/>
              <w:rPr>
                <w:sz w:val="24"/>
                <w:szCs w:val="24"/>
              </w:rPr>
            </w:pPr>
            <w:r w:rsidRPr="0020795E">
              <w:rPr>
                <w:sz w:val="24"/>
                <w:szCs w:val="24"/>
              </w:rPr>
              <w:t xml:space="preserve">- </w:t>
            </w:r>
            <w:proofErr w:type="spellStart"/>
            <w:r w:rsidRPr="0020795E">
              <w:rPr>
                <w:sz w:val="24"/>
                <w:szCs w:val="24"/>
              </w:rPr>
              <w:t>медиапроектор</w:t>
            </w:r>
            <w:proofErr w:type="spellEnd"/>
          </w:p>
          <w:p w:rsidR="0020795E" w:rsidRPr="0020795E" w:rsidRDefault="0020795E" w:rsidP="007A26B0">
            <w:pPr>
              <w:spacing w:after="0"/>
              <w:rPr>
                <w:sz w:val="24"/>
                <w:szCs w:val="24"/>
              </w:rPr>
            </w:pPr>
            <w:r w:rsidRPr="0020795E">
              <w:rPr>
                <w:sz w:val="24"/>
                <w:szCs w:val="24"/>
              </w:rPr>
              <w:t xml:space="preserve">- </w:t>
            </w:r>
            <w:proofErr w:type="spellStart"/>
            <w:r w:rsidRPr="0020795E">
              <w:rPr>
                <w:sz w:val="24"/>
                <w:szCs w:val="24"/>
              </w:rPr>
              <w:t>звукоаппаратура</w:t>
            </w:r>
            <w:proofErr w:type="spellEnd"/>
          </w:p>
          <w:p w:rsidR="00D720AC" w:rsidRDefault="0020795E" w:rsidP="007A26B0">
            <w:pPr>
              <w:spacing w:after="0"/>
              <w:rPr>
                <w:sz w:val="24"/>
                <w:szCs w:val="24"/>
              </w:rPr>
            </w:pPr>
            <w:r w:rsidRPr="0020795E">
              <w:rPr>
                <w:sz w:val="24"/>
                <w:szCs w:val="24"/>
              </w:rPr>
              <w:t>- мебель</w:t>
            </w:r>
          </w:p>
          <w:p w:rsidR="0020795E" w:rsidRPr="00FB72C7" w:rsidRDefault="0020795E" w:rsidP="007A26B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-туристское снаряжение</w:t>
            </w:r>
          </w:p>
        </w:tc>
      </w:tr>
    </w:tbl>
    <w:p w:rsidR="009F6C67" w:rsidRDefault="009F6C67" w:rsidP="00D074CC">
      <w:pPr>
        <w:pStyle w:val="1"/>
        <w:rPr>
          <w:rStyle w:val="fontStyleText"/>
        </w:rPr>
      </w:pPr>
    </w:p>
    <w:p w:rsidR="001E3F34" w:rsidRDefault="006D6521" w:rsidP="007A26B0">
      <w:pPr>
        <w:pStyle w:val="1"/>
        <w:spacing w:after="0" w:line="240" w:lineRule="auto"/>
        <w:rPr>
          <w:rStyle w:val="fontStyleText"/>
        </w:rPr>
      </w:pPr>
      <w:bookmarkStart w:id="5" w:name="_Toc195857002"/>
      <w:r w:rsidRPr="00875D9F">
        <w:rPr>
          <w:rStyle w:val="fontStyleText"/>
          <w:szCs w:val="32"/>
        </w:rPr>
        <w:t>Пояснительная</w:t>
      </w:r>
      <w:r>
        <w:rPr>
          <w:rStyle w:val="fontStyleText"/>
        </w:rPr>
        <w:t xml:space="preserve"> записка.</w:t>
      </w:r>
      <w:bookmarkEnd w:id="5"/>
    </w:p>
    <w:p w:rsidR="00DC749B" w:rsidRPr="00DC749B" w:rsidRDefault="00DC749B" w:rsidP="007A26B0">
      <w:pPr>
        <w:pStyle w:val="paragraphStyleText"/>
        <w:spacing w:line="240" w:lineRule="auto"/>
        <w:rPr>
          <w:rStyle w:val="fontStyleText"/>
        </w:rPr>
      </w:pPr>
      <w:r w:rsidRPr="00DC749B">
        <w:rPr>
          <w:rStyle w:val="fontStyleText"/>
        </w:rPr>
        <w:t xml:space="preserve">Программа летнего оздоровительного </w:t>
      </w:r>
      <w:r>
        <w:rPr>
          <w:rStyle w:val="fontStyleText"/>
        </w:rPr>
        <w:t>стациона</w:t>
      </w:r>
      <w:r w:rsidR="00D521F1">
        <w:rPr>
          <w:rStyle w:val="fontStyleText"/>
        </w:rPr>
        <w:t>р</w:t>
      </w:r>
      <w:r>
        <w:rPr>
          <w:rStyle w:val="fontStyleText"/>
        </w:rPr>
        <w:t>ного палаточного лагеря «Тепсей»</w:t>
      </w:r>
      <w:r w:rsidRPr="00DC749B">
        <w:rPr>
          <w:rStyle w:val="fontStyleText"/>
        </w:rPr>
        <w:t xml:space="preserve"> (далее – программа, лагерь</w:t>
      </w:r>
      <w:r w:rsidR="00D521F1">
        <w:rPr>
          <w:rStyle w:val="fontStyleText"/>
        </w:rPr>
        <w:t>, СПЛ «Тепсей»</w:t>
      </w:r>
      <w:r w:rsidRPr="00DC749B">
        <w:rPr>
          <w:rStyle w:val="fontStyleText"/>
        </w:rPr>
        <w:t xml:space="preserve">) разработана в соответствии с </w:t>
      </w:r>
      <w:r w:rsidRPr="00DC749B">
        <w:rPr>
          <w:rStyle w:val="fontStyleText"/>
          <w:b/>
        </w:rPr>
        <w:t>нормативно-правовыми документами:</w:t>
      </w:r>
    </w:p>
    <w:p w:rsidR="00DC749B" w:rsidRPr="00DC749B" w:rsidRDefault="00DC749B" w:rsidP="007A26B0">
      <w:pPr>
        <w:pStyle w:val="paragraphStyleText"/>
        <w:spacing w:line="240" w:lineRule="auto"/>
        <w:rPr>
          <w:rStyle w:val="fontStyleText"/>
        </w:rPr>
      </w:pPr>
      <w:r w:rsidRPr="00DC749B">
        <w:rPr>
          <w:rStyle w:val="fontStyleText"/>
        </w:rPr>
        <w:t>-Конвенцией о правах ребенка (одобренная Генеральной Ассамблеей ООН 20.11.1989 г.);</w:t>
      </w:r>
    </w:p>
    <w:p w:rsidR="00DC749B" w:rsidRPr="00DC749B" w:rsidRDefault="00DC749B" w:rsidP="007A26B0">
      <w:pPr>
        <w:pStyle w:val="paragraphStyleText"/>
        <w:spacing w:line="240" w:lineRule="auto"/>
        <w:rPr>
          <w:rStyle w:val="fontStyleText"/>
        </w:rPr>
      </w:pPr>
      <w:r w:rsidRPr="00DC749B">
        <w:rPr>
          <w:rStyle w:val="fontStyleText"/>
        </w:rPr>
        <w:t xml:space="preserve">- Федеральным законом от 29.12.2012 № 273-ФЗ «Об образовании в Российской Федерации» (с изменениями и дополнениями); </w:t>
      </w:r>
    </w:p>
    <w:p w:rsidR="00DC749B" w:rsidRPr="00DC749B" w:rsidRDefault="00DC749B" w:rsidP="007A26B0">
      <w:pPr>
        <w:pStyle w:val="paragraphStyleText"/>
        <w:spacing w:line="240" w:lineRule="auto"/>
        <w:rPr>
          <w:rStyle w:val="fontStyleText"/>
        </w:rPr>
      </w:pPr>
      <w:r w:rsidRPr="00DC749B">
        <w:rPr>
          <w:rStyle w:val="fontStyleText"/>
        </w:rPr>
        <w:t>- Федеральным законом от 24.07.1998 № 124-ФЗ «Об основных  гарантиях прав ребенка в Российской Федерации»;</w:t>
      </w:r>
    </w:p>
    <w:p w:rsidR="00DC749B" w:rsidRPr="00DC749B" w:rsidRDefault="00DC749B" w:rsidP="007A26B0">
      <w:pPr>
        <w:pStyle w:val="paragraphStyleText"/>
        <w:spacing w:line="240" w:lineRule="auto"/>
        <w:rPr>
          <w:rStyle w:val="fontStyleText"/>
        </w:rPr>
      </w:pPr>
      <w:r w:rsidRPr="00DC749B">
        <w:rPr>
          <w:rStyle w:val="fontStyleText"/>
        </w:rPr>
        <w:t>- Федеральным законом от 30.12.2020 № 489-ФЗ «О молодежной политике в Российской Федерации»;</w:t>
      </w:r>
    </w:p>
    <w:p w:rsidR="00DC749B" w:rsidRDefault="00DC749B" w:rsidP="007A26B0">
      <w:pPr>
        <w:pStyle w:val="paragraphStyleText"/>
        <w:spacing w:line="240" w:lineRule="auto"/>
        <w:rPr>
          <w:rStyle w:val="fontStyleText"/>
        </w:rPr>
      </w:pPr>
      <w:r w:rsidRPr="00DC749B">
        <w:rPr>
          <w:rStyle w:val="fontStyleText"/>
        </w:rPr>
        <w:lastRenderedPageBreak/>
        <w:t>- Федеральным зак</w:t>
      </w:r>
      <w:r>
        <w:rPr>
          <w:rStyle w:val="fontStyleText"/>
        </w:rPr>
        <w:t>оном от 31.07.2020 № 304-ФЗ</w:t>
      </w:r>
      <w:r w:rsidRPr="00DC749B">
        <w:rPr>
          <w:rStyle w:val="fontStyleText"/>
        </w:rPr>
        <w:t xml:space="preserve"> «О внесении изменений в Федеральный закон «Об образовании в Российской Федерации» по вопросам воспитания обучающихся»;</w:t>
      </w:r>
    </w:p>
    <w:p w:rsidR="008364A4" w:rsidRPr="00DC749B" w:rsidRDefault="008364A4" w:rsidP="007A26B0">
      <w:pPr>
        <w:pStyle w:val="paragraphStyleText"/>
        <w:spacing w:line="240" w:lineRule="auto"/>
        <w:rPr>
          <w:rStyle w:val="fontStyleText"/>
        </w:rPr>
      </w:pPr>
      <w:proofErr w:type="gramStart"/>
      <w:r>
        <w:rPr>
          <w:rStyle w:val="fontStyleText"/>
        </w:rPr>
        <w:t xml:space="preserve">- Федеральным законом от 28.12.2024 №543-ФЗ </w:t>
      </w:r>
      <w:r w:rsidRPr="008364A4">
        <w:rPr>
          <w:rStyle w:val="fontStyleText"/>
        </w:rPr>
        <w:t xml:space="preserve">"О внесении изменений в Федеральный закон "Об основных гарантиях прав </w:t>
      </w:r>
      <w:r>
        <w:rPr>
          <w:rStyle w:val="fontStyleText"/>
        </w:rPr>
        <w:t>ребенка в Российской Федерации", который устанавливает обеспечение, создание и ведение своего официального сайта в сети «Интернет» в соответствии с его примерной структурой и форматом предоставления информации, утвержденными федеральным органом исполнительной власти, уполномоченным Правительством Российской Федерации в сфере организации отдыха;</w:t>
      </w:r>
      <w:proofErr w:type="gramEnd"/>
    </w:p>
    <w:p w:rsidR="00DC749B" w:rsidRPr="00DC749B" w:rsidRDefault="00DC749B" w:rsidP="007A26B0">
      <w:pPr>
        <w:pStyle w:val="paragraphStyleText"/>
        <w:spacing w:line="240" w:lineRule="auto"/>
        <w:rPr>
          <w:rStyle w:val="fontStyleText"/>
        </w:rPr>
      </w:pPr>
      <w:proofErr w:type="gramStart"/>
      <w:r>
        <w:rPr>
          <w:rStyle w:val="fontStyleText"/>
        </w:rPr>
        <w:t xml:space="preserve">- </w:t>
      </w:r>
      <w:r w:rsidRPr="00DC749B">
        <w:rPr>
          <w:rStyle w:val="fontStyleText"/>
        </w:rPr>
        <w:t>Стратегией развития воспитания в Рос</w:t>
      </w:r>
      <w:r>
        <w:rPr>
          <w:rStyle w:val="fontStyleText"/>
        </w:rPr>
        <w:t xml:space="preserve">сийской Федерации на период до 2025г. </w:t>
      </w:r>
      <w:r w:rsidRPr="00DC749B">
        <w:rPr>
          <w:rStyle w:val="fontStyleText"/>
        </w:rPr>
        <w:t>(распоряжение  Правительства  Российской Федерации</w:t>
      </w:r>
      <w:proofErr w:type="gramEnd"/>
      <w:r w:rsidRPr="00DC749B">
        <w:rPr>
          <w:rStyle w:val="fontStyleText"/>
        </w:rPr>
        <w:t xml:space="preserve"> от 29.05.2015 № 996-р); </w:t>
      </w:r>
    </w:p>
    <w:p w:rsidR="00DC749B" w:rsidRPr="00DC749B" w:rsidRDefault="00DC749B" w:rsidP="007A26B0">
      <w:pPr>
        <w:pStyle w:val="paragraphStyleText"/>
        <w:spacing w:line="240" w:lineRule="auto"/>
        <w:rPr>
          <w:rStyle w:val="fontStyleText"/>
        </w:rPr>
      </w:pPr>
      <w:r w:rsidRPr="00DC749B">
        <w:rPr>
          <w:rStyle w:val="fontStyleText"/>
        </w:rPr>
        <w:t>-  Указом Президента Российской Федерации от 21.07.2020 № 474 «О национальных  целях  развития  Российской  Федерации на период до  2030 года»;</w:t>
      </w:r>
    </w:p>
    <w:p w:rsidR="00DC749B" w:rsidRPr="00DC749B" w:rsidRDefault="00DC749B" w:rsidP="007A26B0">
      <w:pPr>
        <w:pStyle w:val="paragraphStyleText"/>
        <w:spacing w:line="240" w:lineRule="auto"/>
        <w:rPr>
          <w:rStyle w:val="fontStyleText"/>
        </w:rPr>
      </w:pPr>
      <w:r w:rsidRPr="00DC749B">
        <w:rPr>
          <w:rStyle w:val="fontStyleText"/>
        </w:rPr>
        <w:t>-  Указом 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DC749B" w:rsidRPr="00DC749B" w:rsidRDefault="00DC749B" w:rsidP="007A26B0">
      <w:pPr>
        <w:pStyle w:val="paragraphStyleText"/>
        <w:spacing w:line="240" w:lineRule="auto"/>
        <w:rPr>
          <w:rStyle w:val="fontStyleText"/>
        </w:rPr>
      </w:pPr>
      <w:r w:rsidRPr="00DC749B">
        <w:rPr>
          <w:rStyle w:val="fontStyleText"/>
        </w:rPr>
        <w:t>-  Федеральным проектом «Успех каждого ребенка» (утвержден президиумом  Совета  при  Президенте РФ по стратегическому развитию и национальным проектам, протокол от 24.12.2018 № 16.).</w:t>
      </w:r>
    </w:p>
    <w:p w:rsidR="00DC749B" w:rsidRPr="00DC749B" w:rsidRDefault="00DC749B" w:rsidP="007A26B0">
      <w:pPr>
        <w:pStyle w:val="paragraphStyleText"/>
        <w:spacing w:line="240" w:lineRule="auto"/>
        <w:rPr>
          <w:rStyle w:val="fontStyleText"/>
        </w:rPr>
      </w:pPr>
      <w:r w:rsidRPr="00DC749B">
        <w:rPr>
          <w:rStyle w:val="fontStyleText"/>
        </w:rPr>
        <w:t xml:space="preserve">-Национальным стандартом Российской Федерации на услуги средств размещения: «Общие требования к специализированным средствам размещения» ГОСТ </w:t>
      </w:r>
      <w:proofErr w:type="gramStart"/>
      <w:r w:rsidRPr="00DC749B">
        <w:rPr>
          <w:rStyle w:val="fontStyleText"/>
        </w:rPr>
        <w:t>Р</w:t>
      </w:r>
      <w:proofErr w:type="gramEnd"/>
      <w:r w:rsidRPr="00DC749B">
        <w:rPr>
          <w:rStyle w:val="fontStyleText"/>
        </w:rPr>
        <w:t xml:space="preserve"> 55319-2012;</w:t>
      </w:r>
    </w:p>
    <w:p w:rsidR="00DC749B" w:rsidRPr="00DC749B" w:rsidRDefault="00DC749B" w:rsidP="007A26B0">
      <w:pPr>
        <w:pStyle w:val="paragraphStyleText"/>
        <w:spacing w:line="240" w:lineRule="auto"/>
        <w:rPr>
          <w:rStyle w:val="fontStyleText"/>
        </w:rPr>
      </w:pPr>
      <w:r w:rsidRPr="00DC749B">
        <w:rPr>
          <w:rStyle w:val="fontStyleText"/>
        </w:rPr>
        <w:t>-СанПиН 2.4.2.2842-11 «Санитарно-эпидемиологические требования к устройству, содержанию и организации работы лагерей труда и отдыха для подростков» и СанПиН 2.4.4.3048-13 «Санитарно-эпидемиологические требования к устройству и организации работы детских лагерей палаточного типа»;</w:t>
      </w:r>
    </w:p>
    <w:p w:rsidR="00DC749B" w:rsidRDefault="00DC749B" w:rsidP="007A26B0">
      <w:pPr>
        <w:pStyle w:val="paragraphStyleText"/>
        <w:spacing w:line="240" w:lineRule="auto"/>
        <w:rPr>
          <w:rStyle w:val="fontStyleText"/>
        </w:rPr>
      </w:pPr>
      <w:r w:rsidRPr="00DC749B">
        <w:rPr>
          <w:rStyle w:val="fontStyleText"/>
        </w:rPr>
        <w:t>-Федеральным законом от 22.07.2008 N 123-ФЗ «Технический регламент о тре</w:t>
      </w:r>
      <w:r w:rsidR="008364A4">
        <w:rPr>
          <w:rStyle w:val="fontStyleText"/>
        </w:rPr>
        <w:t>бованиях пожарной безопасности»;</w:t>
      </w:r>
    </w:p>
    <w:p w:rsidR="008364A4" w:rsidRDefault="008364A4" w:rsidP="007A26B0">
      <w:pPr>
        <w:pStyle w:val="paragraphStyleText"/>
        <w:spacing w:line="240" w:lineRule="auto"/>
        <w:rPr>
          <w:rStyle w:val="fontStyleText"/>
        </w:rPr>
      </w:pPr>
      <w:r>
        <w:rPr>
          <w:rStyle w:val="fontStyleText"/>
        </w:rPr>
        <w:t xml:space="preserve">-Приказом </w:t>
      </w:r>
      <w:proofErr w:type="spellStart"/>
      <w:r>
        <w:rPr>
          <w:rStyle w:val="fontStyleText"/>
        </w:rPr>
        <w:t>Минпросвещения</w:t>
      </w:r>
      <w:proofErr w:type="spellEnd"/>
      <w:r>
        <w:rPr>
          <w:rStyle w:val="fontStyleText"/>
        </w:rPr>
        <w:t xml:space="preserve"> России от 17.03.2025 №209 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работы»;</w:t>
      </w:r>
    </w:p>
    <w:p w:rsidR="008364A4" w:rsidRDefault="008364A4" w:rsidP="007A26B0">
      <w:pPr>
        <w:pStyle w:val="paragraphStyleText"/>
        <w:spacing w:line="240" w:lineRule="auto"/>
        <w:rPr>
          <w:rStyle w:val="fontStyleText"/>
        </w:rPr>
      </w:pPr>
      <w:r>
        <w:rPr>
          <w:rStyle w:val="fontStyleText"/>
        </w:rPr>
        <w:t>-</w:t>
      </w:r>
      <w:r w:rsidR="0070304A">
        <w:rPr>
          <w:rStyle w:val="fontStyleText"/>
        </w:rPr>
        <w:t xml:space="preserve">методическими рекомендациями по реализации календарного плана федеральной программы воспитательной работы в организациях отдыха детей и их оздоровления (письмо федерального государственного бюджетного образовательного учреждения дополнительного образования </w:t>
      </w:r>
      <w:r w:rsidR="0070304A">
        <w:rPr>
          <w:rStyle w:val="fontStyleText"/>
        </w:rPr>
        <w:lastRenderedPageBreak/>
        <w:t>«Федеральный центр дополнительного образования</w:t>
      </w:r>
      <w:r w:rsidR="001F5531">
        <w:rPr>
          <w:rStyle w:val="fontStyleText"/>
        </w:rPr>
        <w:t xml:space="preserve"> и организации отдыха и оздоровления детей» от 01.04.2025 №273).</w:t>
      </w:r>
      <w:bookmarkStart w:id="6" w:name="_GoBack"/>
      <w:bookmarkEnd w:id="6"/>
    </w:p>
    <w:p w:rsidR="007A26B0" w:rsidRDefault="007A26B0" w:rsidP="00DC749B">
      <w:pPr>
        <w:pStyle w:val="paragraphStyleText"/>
        <w:spacing w:line="240" w:lineRule="auto"/>
        <w:rPr>
          <w:rStyle w:val="fontStyleText"/>
        </w:rPr>
      </w:pPr>
    </w:p>
    <w:p w:rsidR="0020795E" w:rsidRPr="0020795E" w:rsidRDefault="0020795E" w:rsidP="00DC749B">
      <w:pPr>
        <w:pStyle w:val="paragraphStyleText"/>
        <w:spacing w:line="240" w:lineRule="auto"/>
        <w:rPr>
          <w:rStyle w:val="fontStyleText"/>
        </w:rPr>
      </w:pPr>
      <w:r w:rsidRPr="0020795E">
        <w:rPr>
          <w:rStyle w:val="fontStyleText"/>
        </w:rPr>
        <w:t>Летние каникулы составляют значительную часть годового объёма</w:t>
      </w:r>
      <w:r>
        <w:rPr>
          <w:rStyle w:val="fontStyleText"/>
        </w:rPr>
        <w:t xml:space="preserve"> </w:t>
      </w:r>
      <w:r w:rsidRPr="0020795E">
        <w:rPr>
          <w:rStyle w:val="fontStyleText"/>
        </w:rPr>
        <w:t>свободного времени детей. Лето для них – это разрядка накопившейся за год</w:t>
      </w:r>
      <w:r>
        <w:rPr>
          <w:rStyle w:val="fontStyleText"/>
        </w:rPr>
        <w:t xml:space="preserve"> </w:t>
      </w:r>
      <w:r w:rsidRPr="0020795E">
        <w:rPr>
          <w:rStyle w:val="fontStyleText"/>
        </w:rPr>
        <w:t>напряжённости, восполнение израсходованных сил, восстановление здоровья,</w:t>
      </w:r>
      <w:r>
        <w:rPr>
          <w:rStyle w:val="fontStyleText"/>
        </w:rPr>
        <w:t xml:space="preserve"> </w:t>
      </w:r>
      <w:r w:rsidRPr="0020795E">
        <w:rPr>
          <w:rStyle w:val="fontStyleText"/>
        </w:rPr>
        <w:t xml:space="preserve">развитие </w:t>
      </w:r>
      <w:r w:rsidR="007D21CF">
        <w:rPr>
          <w:rStyle w:val="fontStyleText"/>
        </w:rPr>
        <w:t>личности ребенка</w:t>
      </w:r>
      <w:r w:rsidRPr="0020795E">
        <w:rPr>
          <w:rStyle w:val="fontStyleText"/>
        </w:rPr>
        <w:t>, удовлетворение индивидуальных интересов</w:t>
      </w:r>
      <w:r>
        <w:rPr>
          <w:rStyle w:val="fontStyleText"/>
        </w:rPr>
        <w:t xml:space="preserve"> </w:t>
      </w:r>
      <w:r w:rsidRPr="0020795E">
        <w:rPr>
          <w:rStyle w:val="fontStyleText"/>
        </w:rPr>
        <w:t>в личностно значимых сферах деятельности.</w:t>
      </w:r>
    </w:p>
    <w:p w:rsidR="00001A54" w:rsidRPr="00B47CCB" w:rsidRDefault="00001A54" w:rsidP="00001A54">
      <w:pPr>
        <w:pStyle w:val="paragraphStyleText"/>
        <w:spacing w:line="240" w:lineRule="auto"/>
        <w:ind w:firstLine="709"/>
        <w:rPr>
          <w:sz w:val="28"/>
          <w:szCs w:val="28"/>
        </w:rPr>
      </w:pPr>
      <w:r>
        <w:rPr>
          <w:rStyle w:val="fontStyleText"/>
        </w:rPr>
        <w:t xml:space="preserve">Летний оздоровительный стационарный палаточный лагерь (СПЛ) лагерь "Тепсей" представляет собой уникальную инициативу для юга Красноярского края, направленную на всестороннее развитие школьников в условиях активного отдыха на природе. В условиях современного мира, где дети все чаще оказываются в плену цифровых технологий и городской суеты, необходимость в организации мероприятий, способствующих физическому и эмоциональному оздоровлению, становится особенно актуальной. </w:t>
      </w:r>
    </w:p>
    <w:p w:rsidR="00001A54" w:rsidRDefault="00001A54" w:rsidP="00001A54">
      <w:pPr>
        <w:pStyle w:val="paragraphStyleText"/>
        <w:spacing w:line="240" w:lineRule="auto"/>
        <w:rPr>
          <w:rStyle w:val="fontStyleText"/>
        </w:rPr>
      </w:pPr>
      <w:r>
        <w:rPr>
          <w:rStyle w:val="fontStyleText"/>
        </w:rPr>
        <w:t xml:space="preserve">В последние годы наблюдается тенденция к снижению физической активности среди детей и подростков, что негативно сказывается на их здоровье и общем состоянии. </w:t>
      </w:r>
      <w:proofErr w:type="gramStart"/>
      <w:r>
        <w:rPr>
          <w:rStyle w:val="fontStyleText"/>
        </w:rPr>
        <w:t>Летний</w:t>
      </w:r>
      <w:proofErr w:type="gramEnd"/>
      <w:r>
        <w:rPr>
          <w:rStyle w:val="fontStyleText"/>
        </w:rPr>
        <w:t xml:space="preserve"> оздоровительный СПЛ "Тепсей" призван решить эту проблему, предлагая школьникам возможность активно проводить время на свежем воздухе, участвуя в спортивных и образовательных мероприятиях в мотивирующей атмосфере с новой командой сверстников. </w:t>
      </w:r>
      <w:r w:rsidRPr="00001A54">
        <w:rPr>
          <w:rStyle w:val="fontStyleText"/>
        </w:rPr>
        <w:t xml:space="preserve">В лагере происходит и эмоциональное оздоровление детей, поскольку создание комфортной и дружелюбной атмосферы в лагере способствует улучшению психоэмоционального состояния участников. </w:t>
      </w:r>
    </w:p>
    <w:p w:rsidR="00001A54" w:rsidRDefault="00001A54" w:rsidP="00001A54">
      <w:pPr>
        <w:pStyle w:val="paragraphStyleText"/>
        <w:spacing w:line="240" w:lineRule="auto"/>
      </w:pPr>
      <w:r>
        <w:rPr>
          <w:rStyle w:val="fontStyleText"/>
        </w:rPr>
        <w:t xml:space="preserve">Программа лагеря включает в себя не только физическую активность, но и туристско-краеведческую деятельность, творческие и развивающие задания, что позволяет участникам глубже понять и оценить себя, окружающий мир, его природу и культуру. </w:t>
      </w:r>
      <w:r w:rsidRPr="00A35D42">
        <w:rPr>
          <w:sz w:val="28"/>
          <w:szCs w:val="28"/>
        </w:rPr>
        <w:t xml:space="preserve">Туристско-краеведческая деятельность, как одно из направлений дополнительного образования детей, выступает комплексным средством всестороннего развития личности ребенка. Постоянное пребывание на свежем </w:t>
      </w:r>
      <w:proofErr w:type="gramStart"/>
      <w:r w:rsidRPr="00A35D42">
        <w:rPr>
          <w:sz w:val="28"/>
          <w:szCs w:val="28"/>
        </w:rPr>
        <w:t>воздухе</w:t>
      </w:r>
      <w:proofErr w:type="gramEnd"/>
      <w:r w:rsidRPr="00A35D42">
        <w:rPr>
          <w:sz w:val="28"/>
          <w:szCs w:val="28"/>
        </w:rPr>
        <w:t>, чистая вода, занятия ту</w:t>
      </w:r>
      <w:r>
        <w:rPr>
          <w:sz w:val="28"/>
          <w:szCs w:val="28"/>
        </w:rPr>
        <w:t xml:space="preserve">ризмом и спортом </w:t>
      </w:r>
      <w:r w:rsidRPr="00A35D42">
        <w:rPr>
          <w:sz w:val="28"/>
          <w:szCs w:val="28"/>
        </w:rPr>
        <w:t>способствуют оздоровлению, развитию физических качеств детей</w:t>
      </w:r>
      <w:r>
        <w:rPr>
          <w:sz w:val="28"/>
          <w:szCs w:val="28"/>
        </w:rPr>
        <w:t xml:space="preserve">. </w:t>
      </w:r>
      <w:r>
        <w:rPr>
          <w:rStyle w:val="fontStyleText"/>
        </w:rPr>
        <w:t xml:space="preserve">Спортивные мероприятия, такие как спортивные игры на свежем </w:t>
      </w:r>
      <w:proofErr w:type="gramStart"/>
      <w:r>
        <w:rPr>
          <w:rStyle w:val="fontStyleText"/>
        </w:rPr>
        <w:t>воздухе</w:t>
      </w:r>
      <w:proofErr w:type="gramEnd"/>
      <w:r>
        <w:rPr>
          <w:rStyle w:val="fontStyleText"/>
        </w:rPr>
        <w:t>, соревнования и тренировки, помогут детям не только укрепить физическую форму, но и научиться работать в команде, что является важным аспектом их социального развития. Пешие, велосипедные и водные походы по живописным окрестностям лагеря, в свою очередь, позволят участникам исследовать природные и культурные достопримечательности района, что способствует расширению их кругозора и формированию уважения к окружающей среде.</w:t>
      </w:r>
    </w:p>
    <w:p w:rsidR="00001A54" w:rsidRPr="0020795E" w:rsidRDefault="00925DAA" w:rsidP="00001A54">
      <w:pPr>
        <w:pStyle w:val="paragraphStyleText"/>
        <w:spacing w:line="240" w:lineRule="auto"/>
        <w:rPr>
          <w:rStyle w:val="fontStyleText"/>
        </w:rPr>
      </w:pPr>
      <w:r>
        <w:rPr>
          <w:rStyle w:val="fontStyleText"/>
        </w:rPr>
        <w:lastRenderedPageBreak/>
        <w:t xml:space="preserve"> </w:t>
      </w:r>
      <w:r w:rsidR="00001A54" w:rsidRPr="0020795E">
        <w:rPr>
          <w:rStyle w:val="fontStyleText"/>
        </w:rPr>
        <w:t xml:space="preserve">Разумное сочетание труда и отдыха, спорта и творчества </w:t>
      </w:r>
      <w:r w:rsidR="00001A54">
        <w:rPr>
          <w:rStyle w:val="fontStyleText"/>
        </w:rPr>
        <w:t xml:space="preserve">в </w:t>
      </w:r>
      <w:proofErr w:type="gramStart"/>
      <w:r w:rsidR="00001A54">
        <w:rPr>
          <w:rStyle w:val="fontStyleText"/>
        </w:rPr>
        <w:t>стационарном-палаточном</w:t>
      </w:r>
      <w:proofErr w:type="gramEnd"/>
      <w:r w:rsidR="00001A54">
        <w:rPr>
          <w:rStyle w:val="fontStyleText"/>
        </w:rPr>
        <w:t xml:space="preserve"> лагере удовлетворяет все потребности летнего отдыха и оздоровления детей в каникулярный период. Кроме того, э</w:t>
      </w:r>
      <w:r w:rsidR="00001A54" w:rsidRPr="0020795E">
        <w:rPr>
          <w:rStyle w:val="fontStyleText"/>
        </w:rPr>
        <w:t xml:space="preserve">то отличная возможность объединить детей в </w:t>
      </w:r>
      <w:r w:rsidR="00001A54">
        <w:rPr>
          <w:rStyle w:val="fontStyleText"/>
        </w:rPr>
        <w:t xml:space="preserve">новый </w:t>
      </w:r>
      <w:r w:rsidR="00001A54" w:rsidRPr="0020795E">
        <w:rPr>
          <w:rStyle w:val="fontStyleText"/>
        </w:rPr>
        <w:t>коллектив</w:t>
      </w:r>
      <w:r w:rsidR="00001A54">
        <w:rPr>
          <w:rStyle w:val="fontStyleText"/>
        </w:rPr>
        <w:t xml:space="preserve"> </w:t>
      </w:r>
      <w:r w:rsidR="00001A54" w:rsidRPr="0020795E">
        <w:rPr>
          <w:rStyle w:val="fontStyleText"/>
        </w:rPr>
        <w:t>(команду</w:t>
      </w:r>
      <w:r w:rsidR="00001A54">
        <w:rPr>
          <w:rStyle w:val="fontStyleText"/>
        </w:rPr>
        <w:t xml:space="preserve"> детей, с кем еще ребенок незнаком</w:t>
      </w:r>
      <w:r w:rsidR="00001A54" w:rsidRPr="0020795E">
        <w:rPr>
          <w:rStyle w:val="fontStyleText"/>
        </w:rPr>
        <w:t>), установить психологические и эмоциональные контакты</w:t>
      </w:r>
      <w:r w:rsidR="00001A54">
        <w:rPr>
          <w:rStyle w:val="fontStyleText"/>
        </w:rPr>
        <w:t>, попробовать новые социальные роли в коллективе</w:t>
      </w:r>
      <w:r w:rsidR="00001A54" w:rsidRPr="0020795E">
        <w:rPr>
          <w:rStyle w:val="fontStyleText"/>
        </w:rPr>
        <w:t xml:space="preserve">, </w:t>
      </w:r>
      <w:r w:rsidR="00001A54">
        <w:rPr>
          <w:rStyle w:val="fontStyleText"/>
        </w:rPr>
        <w:t>проявить свои командные, лидерские и организаторские способности</w:t>
      </w:r>
      <w:r w:rsidR="00001A54" w:rsidRPr="0020795E">
        <w:rPr>
          <w:rStyle w:val="fontStyleText"/>
        </w:rPr>
        <w:t>.</w:t>
      </w:r>
      <w:r w:rsidR="00001A54" w:rsidRPr="002B3523">
        <w:t xml:space="preserve"> </w:t>
      </w:r>
      <w:r w:rsidR="00001A54">
        <w:rPr>
          <w:sz w:val="28"/>
          <w:szCs w:val="28"/>
        </w:rPr>
        <w:t>Благодаря проживанию в палатках в условиях лагеря у ребят формируется самостоятельность и ответственность, поэтому данная программа</w:t>
      </w:r>
      <w:r w:rsidR="00001A54" w:rsidRPr="002B3523">
        <w:rPr>
          <w:rStyle w:val="fontStyleText"/>
        </w:rPr>
        <w:t xml:space="preserve"> приносит пользу не только детям, но и обществу в целом, формируя здоровое, ответственное поколение, способное к активному участию в жизни своей страны</w:t>
      </w:r>
      <w:r w:rsidR="00001A54">
        <w:rPr>
          <w:rStyle w:val="fontStyleText"/>
        </w:rPr>
        <w:t>.</w:t>
      </w:r>
    </w:p>
    <w:p w:rsidR="0020795E" w:rsidRPr="0020795E" w:rsidRDefault="00001A54" w:rsidP="002B3523">
      <w:pPr>
        <w:pStyle w:val="paragraphStyleText"/>
        <w:spacing w:line="240" w:lineRule="auto"/>
        <w:rPr>
          <w:rStyle w:val="fontStyleText"/>
        </w:rPr>
      </w:pPr>
      <w:r>
        <w:rPr>
          <w:rStyle w:val="fontStyleText"/>
        </w:rPr>
        <w:t>П</w:t>
      </w:r>
      <w:r w:rsidR="0020795E" w:rsidRPr="0020795E">
        <w:rPr>
          <w:rStyle w:val="fontStyleText"/>
        </w:rPr>
        <w:t>рограмма включает в себя разноплановую деятельность, объединяет различные</w:t>
      </w:r>
      <w:r w:rsidR="0020795E">
        <w:rPr>
          <w:rStyle w:val="fontStyleText"/>
        </w:rPr>
        <w:t xml:space="preserve"> </w:t>
      </w:r>
      <w:r w:rsidR="0020795E" w:rsidRPr="0020795E">
        <w:rPr>
          <w:rStyle w:val="fontStyleText"/>
        </w:rPr>
        <w:t>направления оздоровления, отдыха и воспитания детей в условиях</w:t>
      </w:r>
      <w:r w:rsidR="0020795E">
        <w:rPr>
          <w:rStyle w:val="fontStyleText"/>
        </w:rPr>
        <w:t xml:space="preserve"> стационарно-палаточного лагеря</w:t>
      </w:r>
      <w:r w:rsidR="0020795E" w:rsidRPr="0020795E">
        <w:rPr>
          <w:rStyle w:val="fontStyleText"/>
        </w:rPr>
        <w:t>.</w:t>
      </w:r>
      <w:r w:rsidR="0028015A">
        <w:rPr>
          <w:rStyle w:val="fontStyleText"/>
        </w:rPr>
        <w:t xml:space="preserve"> </w:t>
      </w:r>
      <w:r>
        <w:rPr>
          <w:rStyle w:val="fontStyleText"/>
        </w:rPr>
        <w:t>О</w:t>
      </w:r>
      <w:r w:rsidR="0028015A">
        <w:rPr>
          <w:rStyle w:val="fontStyleText"/>
        </w:rPr>
        <w:t>хва</w:t>
      </w:r>
      <w:r>
        <w:rPr>
          <w:rStyle w:val="fontStyleText"/>
        </w:rPr>
        <w:t>чены</w:t>
      </w:r>
      <w:r w:rsidR="0028015A">
        <w:rPr>
          <w:rStyle w:val="fontStyleText"/>
        </w:rPr>
        <w:t xml:space="preserve"> разные категории и социальные группы, что способствует развитию летнего отдыха и оздоровления детей г. Минусинска в целом – дети из неблагополучных семей (категория СОП)</w:t>
      </w:r>
      <w:r w:rsidR="00E55D36">
        <w:rPr>
          <w:rStyle w:val="fontStyleText"/>
        </w:rPr>
        <w:t>, дети из многодетных семей, дети участников СВО</w:t>
      </w:r>
      <w:r w:rsidR="0028015A">
        <w:rPr>
          <w:rStyle w:val="fontStyleText"/>
        </w:rPr>
        <w:t xml:space="preserve">, </w:t>
      </w:r>
      <w:r w:rsidR="00E55D36">
        <w:rPr>
          <w:rStyle w:val="fontStyleText"/>
        </w:rPr>
        <w:t>работа с одаренными детьм</w:t>
      </w:r>
      <w:r w:rsidR="00F77191">
        <w:rPr>
          <w:rStyle w:val="fontStyleText"/>
        </w:rPr>
        <w:t>и в области спортивного туризма</w:t>
      </w:r>
      <w:r w:rsidR="00E55D36">
        <w:rPr>
          <w:rStyle w:val="fontStyleText"/>
        </w:rPr>
        <w:t>.</w:t>
      </w:r>
      <w:r w:rsidR="002B3523">
        <w:rPr>
          <w:rStyle w:val="fontStyleText"/>
        </w:rPr>
        <w:t xml:space="preserve"> </w:t>
      </w:r>
      <w:r>
        <w:rPr>
          <w:rStyle w:val="fontStyleText"/>
        </w:rPr>
        <w:t>Профильные смены</w:t>
      </w:r>
      <w:r w:rsidR="0020795E" w:rsidRPr="0020795E">
        <w:rPr>
          <w:rStyle w:val="fontStyleText"/>
        </w:rPr>
        <w:t xml:space="preserve"> рассчитаны на летний период 202</w:t>
      </w:r>
      <w:r w:rsidR="0020795E">
        <w:rPr>
          <w:rStyle w:val="fontStyleText"/>
        </w:rPr>
        <w:t>5</w:t>
      </w:r>
      <w:r w:rsidR="0020795E" w:rsidRPr="0020795E">
        <w:rPr>
          <w:rStyle w:val="fontStyleText"/>
        </w:rPr>
        <w:t xml:space="preserve"> года и </w:t>
      </w:r>
      <w:proofErr w:type="gramStart"/>
      <w:r w:rsidR="0020795E" w:rsidRPr="0020795E">
        <w:rPr>
          <w:rStyle w:val="fontStyleText"/>
        </w:rPr>
        <w:t>ориентирована</w:t>
      </w:r>
      <w:proofErr w:type="gramEnd"/>
      <w:r w:rsidR="0020795E" w:rsidRPr="0020795E">
        <w:rPr>
          <w:rStyle w:val="fontStyleText"/>
        </w:rPr>
        <w:t xml:space="preserve"> на детей </w:t>
      </w:r>
      <w:r w:rsidR="0020795E">
        <w:rPr>
          <w:rStyle w:val="fontStyleText"/>
        </w:rPr>
        <w:t>8</w:t>
      </w:r>
      <w:r w:rsidR="0020795E" w:rsidRPr="0020795E">
        <w:rPr>
          <w:rStyle w:val="fontStyleText"/>
        </w:rPr>
        <w:t>-1</w:t>
      </w:r>
      <w:r w:rsidR="0020795E">
        <w:rPr>
          <w:rStyle w:val="fontStyleText"/>
        </w:rPr>
        <w:t xml:space="preserve">8 </w:t>
      </w:r>
      <w:r w:rsidR="0020795E" w:rsidRPr="0020795E">
        <w:rPr>
          <w:rStyle w:val="fontStyleText"/>
        </w:rPr>
        <w:t>лет.</w:t>
      </w:r>
    </w:p>
    <w:p w:rsidR="00A35D42" w:rsidRDefault="0020795E" w:rsidP="00B47CCB">
      <w:pPr>
        <w:pStyle w:val="paragraphStyleText"/>
        <w:spacing w:line="240" w:lineRule="auto"/>
        <w:rPr>
          <w:rStyle w:val="fontStyleText"/>
        </w:rPr>
      </w:pPr>
      <w:r w:rsidRPr="0020795E">
        <w:rPr>
          <w:rStyle w:val="fontStyleText"/>
        </w:rPr>
        <w:t>Вся деятельность учащихся реализуется через призму знаковых дат</w:t>
      </w:r>
      <w:r w:rsidR="00A35D42">
        <w:rPr>
          <w:rStyle w:val="fontStyleText"/>
        </w:rPr>
        <w:t xml:space="preserve"> 2025 года</w:t>
      </w:r>
      <w:r w:rsidRPr="0020795E">
        <w:rPr>
          <w:rStyle w:val="fontStyleText"/>
        </w:rPr>
        <w:t xml:space="preserve">: </w:t>
      </w:r>
    </w:p>
    <w:p w:rsidR="00A35D42" w:rsidRDefault="00B47CCB" w:rsidP="00A35D42">
      <w:pPr>
        <w:pStyle w:val="paragraphStyleText"/>
        <w:spacing w:line="240" w:lineRule="auto"/>
        <w:rPr>
          <w:rStyle w:val="fontStyleText"/>
        </w:rPr>
      </w:pPr>
      <w:r>
        <w:rPr>
          <w:rStyle w:val="fontStyleText"/>
        </w:rPr>
        <w:t xml:space="preserve">- </w:t>
      </w:r>
      <w:r w:rsidR="00C471E8">
        <w:rPr>
          <w:rStyle w:val="fontStyleText"/>
        </w:rPr>
        <w:t>год детского отдыха и оздоровления</w:t>
      </w:r>
      <w:r w:rsidR="00001A54">
        <w:rPr>
          <w:rStyle w:val="fontStyleText"/>
        </w:rPr>
        <w:t xml:space="preserve"> детей</w:t>
      </w:r>
      <w:r w:rsidR="00C471E8">
        <w:rPr>
          <w:rStyle w:val="fontStyleText"/>
        </w:rPr>
        <w:t xml:space="preserve">, </w:t>
      </w:r>
    </w:p>
    <w:p w:rsidR="00A35D42" w:rsidRDefault="00B47CCB" w:rsidP="00A35D42">
      <w:pPr>
        <w:pStyle w:val="paragraphStyleText"/>
        <w:spacing w:line="240" w:lineRule="auto"/>
        <w:rPr>
          <w:rStyle w:val="fontStyleText"/>
        </w:rPr>
      </w:pPr>
      <w:r>
        <w:rPr>
          <w:rStyle w:val="fontStyleText"/>
        </w:rPr>
        <w:t xml:space="preserve">- дни единых действий Российского Движения детей и молодежи </w:t>
      </w:r>
      <w:proofErr w:type="gramStart"/>
      <w:r>
        <w:rPr>
          <w:rStyle w:val="fontStyleText"/>
        </w:rPr>
        <w:t>–</w:t>
      </w:r>
      <w:r w:rsidR="00C471E8">
        <w:rPr>
          <w:rStyle w:val="fontStyleText"/>
        </w:rPr>
        <w:t>В</w:t>
      </w:r>
      <w:proofErr w:type="gramEnd"/>
      <w:r w:rsidR="00C471E8">
        <w:rPr>
          <w:rStyle w:val="fontStyleText"/>
        </w:rPr>
        <w:t xml:space="preserve">сероссийский день </w:t>
      </w:r>
      <w:r w:rsidR="00001A54">
        <w:rPr>
          <w:rStyle w:val="fontStyleText"/>
        </w:rPr>
        <w:t>любви, семьи и верности - 8 июля</w:t>
      </w:r>
      <w:r w:rsidR="00A35D42">
        <w:rPr>
          <w:rStyle w:val="fontStyleText"/>
        </w:rPr>
        <w:t>;</w:t>
      </w:r>
    </w:p>
    <w:p w:rsidR="00A35D42" w:rsidRDefault="00B47CCB" w:rsidP="00A35D42">
      <w:pPr>
        <w:pStyle w:val="paragraphStyleText"/>
        <w:spacing w:line="240" w:lineRule="auto"/>
        <w:rPr>
          <w:rStyle w:val="fontStyleText"/>
        </w:rPr>
      </w:pPr>
      <w:r>
        <w:rPr>
          <w:rStyle w:val="fontStyleText"/>
        </w:rPr>
        <w:t>- участие в проектах Движения Первых (</w:t>
      </w:r>
      <w:r w:rsidR="00001A54">
        <w:rPr>
          <w:rStyle w:val="fontStyleText"/>
        </w:rPr>
        <w:t>«</w:t>
      </w:r>
      <w:r w:rsidR="00001A54" w:rsidRPr="00001A54">
        <w:rPr>
          <w:rStyle w:val="fontStyleText"/>
        </w:rPr>
        <w:t>Походы Первых — больше, чем путешествие</w:t>
      </w:r>
      <w:r w:rsidR="00001A54">
        <w:rPr>
          <w:rStyle w:val="fontStyleText"/>
        </w:rPr>
        <w:t>», «Открывая страну» и другие</w:t>
      </w:r>
      <w:r>
        <w:rPr>
          <w:rStyle w:val="fontStyleText"/>
        </w:rPr>
        <w:t>)</w:t>
      </w:r>
    </w:p>
    <w:p w:rsidR="00E55D36" w:rsidRDefault="00E55D36" w:rsidP="00A35D42">
      <w:pPr>
        <w:pStyle w:val="paragraphStyleText"/>
        <w:spacing w:line="240" w:lineRule="auto"/>
        <w:rPr>
          <w:rStyle w:val="fontStyleText"/>
        </w:rPr>
      </w:pPr>
      <w:r>
        <w:rPr>
          <w:rStyle w:val="fontStyleText"/>
        </w:rPr>
        <w:t xml:space="preserve">Кроме этого, в рамках программы реализуют свою деятельность и обеспечивают просветительские мероприятия на базе отдыха «Тепсей» партнеры МАОУ </w:t>
      </w:r>
      <w:proofErr w:type="gramStart"/>
      <w:r>
        <w:rPr>
          <w:rStyle w:val="fontStyleText"/>
        </w:rPr>
        <w:t>ДО</w:t>
      </w:r>
      <w:proofErr w:type="gramEnd"/>
      <w:r>
        <w:rPr>
          <w:rStyle w:val="fontStyleText"/>
        </w:rPr>
        <w:t xml:space="preserve"> «</w:t>
      </w:r>
      <w:proofErr w:type="gramStart"/>
      <w:r>
        <w:rPr>
          <w:rStyle w:val="fontStyleText"/>
        </w:rPr>
        <w:t>Центр</w:t>
      </w:r>
      <w:proofErr w:type="gramEnd"/>
      <w:r>
        <w:rPr>
          <w:rStyle w:val="fontStyleText"/>
        </w:rPr>
        <w:t xml:space="preserve"> туризма» - ООО «Российский Красный Крест» по Красноярскому краю (г. Минусинск), добровольческий поисковый отряд «ЛизаАлерт», спортивные школы г. </w:t>
      </w:r>
      <w:r w:rsidR="007A26B0">
        <w:rPr>
          <w:rStyle w:val="fontStyleText"/>
        </w:rPr>
        <w:t>Минусинска, организаторы из Российского Движения Первых.</w:t>
      </w:r>
    </w:p>
    <w:p w:rsidR="00937462" w:rsidRDefault="009F6C67" w:rsidP="00B47CCB">
      <w:pPr>
        <w:pStyle w:val="paragraphStyleText"/>
        <w:spacing w:line="240" w:lineRule="auto"/>
      </w:pPr>
      <w:r w:rsidRPr="009F6C67">
        <w:rPr>
          <w:rStyle w:val="fontStyleText"/>
        </w:rPr>
        <w:t xml:space="preserve">Песчаный пляж, удобное месторасположение в сосновом бору  в зоне береговой линии Красноярского водохранилища, </w:t>
      </w:r>
      <w:r w:rsidR="005F4339">
        <w:rPr>
          <w:rStyle w:val="fontStyleText"/>
        </w:rPr>
        <w:t xml:space="preserve">в то же время </w:t>
      </w:r>
      <w:r w:rsidRPr="009F6C67">
        <w:rPr>
          <w:rStyle w:val="fontStyleText"/>
        </w:rPr>
        <w:t xml:space="preserve">в непосредственной близости от </w:t>
      </w:r>
      <w:r w:rsidR="005F4339">
        <w:rPr>
          <w:rStyle w:val="fontStyleText"/>
        </w:rPr>
        <w:t>города Минусинска</w:t>
      </w:r>
      <w:r w:rsidRPr="009F6C67">
        <w:rPr>
          <w:rStyle w:val="fontStyleText"/>
        </w:rPr>
        <w:t xml:space="preserve"> обеспечивает  разумное положение и безопасность палаточного лагеря. </w:t>
      </w:r>
      <w:r w:rsidR="0028015A" w:rsidRPr="0028015A">
        <w:rPr>
          <w:rStyle w:val="fontStyleText"/>
        </w:rPr>
        <w:t xml:space="preserve">К тому же, </w:t>
      </w:r>
      <w:r w:rsidR="0028015A">
        <w:rPr>
          <w:rStyle w:val="fontStyleText"/>
        </w:rPr>
        <w:t>СПЛ</w:t>
      </w:r>
      <w:r w:rsidR="0028015A" w:rsidRPr="0028015A">
        <w:rPr>
          <w:rStyle w:val="fontStyleText"/>
        </w:rPr>
        <w:t xml:space="preserve"> "Тепсей" акцентирует внимание на безопасном и здоровом образе жизни. Программа включает уроки по основам первой помощи, </w:t>
      </w:r>
      <w:r w:rsidR="0028015A">
        <w:rPr>
          <w:rStyle w:val="fontStyleText"/>
        </w:rPr>
        <w:t xml:space="preserve">привлекаются инструктора Красного Креста по Красноярскому краю, ежегодно добровольческий поисковый отряд «ЛизаАлерт» проводит занятия для каждой смены по выживанию в лесу и поиску людей, </w:t>
      </w:r>
      <w:r w:rsidR="0028015A" w:rsidRPr="0028015A">
        <w:rPr>
          <w:rStyle w:val="fontStyleText"/>
        </w:rPr>
        <w:t xml:space="preserve">что обуславливает </w:t>
      </w:r>
      <w:r w:rsidR="0028015A" w:rsidRPr="0028015A">
        <w:rPr>
          <w:rStyle w:val="fontStyleText"/>
        </w:rPr>
        <w:lastRenderedPageBreak/>
        <w:t>желание детей заботиться о себе и окружающих. Участие в таких занятиях помогает формировать у детей чувство личной ответственности и уверенности в своих действиях. Процесс обучения проходит в увлекательной форме, что позволяет детям легко усваивать важные навыки.</w:t>
      </w:r>
      <w:r w:rsidR="0028015A">
        <w:rPr>
          <w:rStyle w:val="fontStyleText"/>
        </w:rPr>
        <w:t xml:space="preserve"> Кроме того, безопасному времяпровождению детей на сменах и в походах способствует сопровождение с квалифицированными инструкторами детско-юношеского туризма.</w:t>
      </w:r>
    </w:p>
    <w:p w:rsidR="00294534" w:rsidRPr="00294534" w:rsidRDefault="00294534" w:rsidP="00294534">
      <w:pPr>
        <w:pStyle w:val="paragraphStyleText"/>
        <w:spacing w:line="240" w:lineRule="auto"/>
        <w:rPr>
          <w:rStyle w:val="fontStyleText"/>
          <w:b/>
        </w:rPr>
      </w:pPr>
      <w:r w:rsidRPr="00294534">
        <w:rPr>
          <w:rStyle w:val="fontStyleText"/>
          <w:b/>
        </w:rPr>
        <w:t>Цель</w:t>
      </w:r>
      <w:r w:rsidR="00925DAA">
        <w:rPr>
          <w:rStyle w:val="fontStyleText"/>
          <w:b/>
        </w:rPr>
        <w:t xml:space="preserve"> и задачи </w:t>
      </w:r>
      <w:r w:rsidRPr="00294534">
        <w:rPr>
          <w:rStyle w:val="fontStyleText"/>
          <w:b/>
        </w:rPr>
        <w:t>программы</w:t>
      </w:r>
      <w:r w:rsidR="00925DAA">
        <w:rPr>
          <w:rStyle w:val="fontStyleText"/>
          <w:b/>
        </w:rPr>
        <w:t>.</w:t>
      </w:r>
    </w:p>
    <w:p w:rsidR="005F4339" w:rsidRPr="00F26FC2" w:rsidRDefault="005F4339" w:rsidP="005F4339">
      <w:pPr>
        <w:pStyle w:val="paragraphStyleText"/>
        <w:spacing w:line="240" w:lineRule="auto"/>
        <w:rPr>
          <w:rStyle w:val="fontStyleText"/>
        </w:rPr>
      </w:pPr>
      <w:r w:rsidRPr="00F26FC2">
        <w:rPr>
          <w:rStyle w:val="fontStyleText"/>
        </w:rPr>
        <w:t xml:space="preserve">Летний оздоровительный </w:t>
      </w:r>
      <w:r>
        <w:rPr>
          <w:rStyle w:val="fontStyleText"/>
        </w:rPr>
        <w:t>стационарный палаточный лагерь</w:t>
      </w:r>
      <w:r w:rsidRPr="00F26FC2">
        <w:rPr>
          <w:rStyle w:val="fontStyleText"/>
        </w:rPr>
        <w:t xml:space="preserve"> "Тепсей" разрабатывает свою программу с учетом современных требований к организации детского отдыха и оздоровления. </w:t>
      </w:r>
    </w:p>
    <w:p w:rsidR="00875D9F" w:rsidRPr="005F4339" w:rsidRDefault="00875D9F" w:rsidP="00DC5FBF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  <w:r w:rsidRPr="00875D9F">
        <w:rPr>
          <w:color w:val="auto"/>
          <w:sz w:val="28"/>
          <w:szCs w:val="28"/>
        </w:rPr>
        <w:t xml:space="preserve">Поэтому </w:t>
      </w:r>
      <w:r w:rsidRPr="00875D9F">
        <w:rPr>
          <w:b/>
          <w:color w:val="auto"/>
          <w:sz w:val="28"/>
          <w:szCs w:val="28"/>
        </w:rPr>
        <w:t>целью программы</w:t>
      </w:r>
      <w:r w:rsidRPr="00875D9F">
        <w:rPr>
          <w:color w:val="auto"/>
          <w:sz w:val="28"/>
          <w:szCs w:val="28"/>
        </w:rPr>
        <w:t xml:space="preserve"> является </w:t>
      </w:r>
      <w:r w:rsidR="00DC5FBF" w:rsidRPr="00DC5FBF">
        <w:rPr>
          <w:color w:val="auto"/>
          <w:sz w:val="28"/>
          <w:szCs w:val="28"/>
        </w:rPr>
        <w:t>создание в период летних каникул оптимальных условий,</w:t>
      </w:r>
      <w:r w:rsidR="00DC5FBF">
        <w:rPr>
          <w:color w:val="auto"/>
          <w:sz w:val="28"/>
          <w:szCs w:val="28"/>
        </w:rPr>
        <w:t xml:space="preserve"> </w:t>
      </w:r>
      <w:r w:rsidR="00DC5FBF" w:rsidRPr="00DC5FBF">
        <w:rPr>
          <w:color w:val="auto"/>
          <w:sz w:val="28"/>
          <w:szCs w:val="28"/>
        </w:rPr>
        <w:t>обеспечивающих социальное становление и развитие</w:t>
      </w:r>
      <w:r w:rsidR="00DC5FBF">
        <w:rPr>
          <w:color w:val="auto"/>
          <w:sz w:val="28"/>
          <w:szCs w:val="28"/>
        </w:rPr>
        <w:t xml:space="preserve"> </w:t>
      </w:r>
      <w:r w:rsidR="00DC5FBF" w:rsidRPr="00DC5FBF">
        <w:rPr>
          <w:color w:val="auto"/>
          <w:sz w:val="28"/>
          <w:szCs w:val="28"/>
        </w:rPr>
        <w:t xml:space="preserve">личности в условиях </w:t>
      </w:r>
      <w:r w:rsidR="00DC5FBF">
        <w:rPr>
          <w:color w:val="auto"/>
          <w:sz w:val="28"/>
          <w:szCs w:val="28"/>
        </w:rPr>
        <w:t xml:space="preserve">стационарного </w:t>
      </w:r>
      <w:r w:rsidR="00DC5FBF" w:rsidRPr="00DC5FBF">
        <w:rPr>
          <w:color w:val="auto"/>
          <w:sz w:val="28"/>
          <w:szCs w:val="28"/>
        </w:rPr>
        <w:t>палаточного лагеря</w:t>
      </w:r>
      <w:r w:rsidR="00DC5FBF">
        <w:rPr>
          <w:color w:val="auto"/>
          <w:sz w:val="28"/>
          <w:szCs w:val="28"/>
        </w:rPr>
        <w:t xml:space="preserve"> </w:t>
      </w:r>
      <w:r w:rsidR="00DC5FBF" w:rsidRPr="00DC5FBF">
        <w:rPr>
          <w:color w:val="auto"/>
          <w:sz w:val="28"/>
          <w:szCs w:val="28"/>
        </w:rPr>
        <w:t>через</w:t>
      </w:r>
      <w:r w:rsidR="00DC5FBF">
        <w:rPr>
          <w:color w:val="auto"/>
          <w:sz w:val="28"/>
          <w:szCs w:val="28"/>
        </w:rPr>
        <w:t xml:space="preserve"> </w:t>
      </w:r>
      <w:r w:rsidR="00DC5FBF" w:rsidRPr="00DC5FBF">
        <w:rPr>
          <w:color w:val="auto"/>
          <w:sz w:val="28"/>
          <w:szCs w:val="28"/>
        </w:rPr>
        <w:t xml:space="preserve">организацию </w:t>
      </w:r>
      <w:r w:rsidR="00DC5FBF">
        <w:rPr>
          <w:color w:val="auto"/>
          <w:sz w:val="28"/>
          <w:szCs w:val="28"/>
        </w:rPr>
        <w:t xml:space="preserve">туристско-краеведческой, </w:t>
      </w:r>
      <w:r w:rsidR="00DC5FBF" w:rsidRPr="00DC5FBF">
        <w:rPr>
          <w:color w:val="auto"/>
          <w:sz w:val="28"/>
          <w:szCs w:val="28"/>
        </w:rPr>
        <w:t>познавательной, творческой и</w:t>
      </w:r>
      <w:r w:rsidR="00DC5FBF">
        <w:rPr>
          <w:color w:val="auto"/>
          <w:sz w:val="28"/>
          <w:szCs w:val="28"/>
        </w:rPr>
        <w:t xml:space="preserve"> </w:t>
      </w:r>
      <w:r w:rsidR="00DC5FBF" w:rsidRPr="00DC5FBF">
        <w:rPr>
          <w:color w:val="auto"/>
          <w:sz w:val="28"/>
          <w:szCs w:val="28"/>
        </w:rPr>
        <w:t>спортивно-оздоровительной деятельности.</w:t>
      </w:r>
    </w:p>
    <w:p w:rsidR="00DC5FBF" w:rsidRDefault="002B5195" w:rsidP="00875D9F">
      <w:pPr>
        <w:pStyle w:val="paragraphStyleText"/>
        <w:spacing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Задачи программы</w:t>
      </w:r>
      <w:r w:rsidR="00DC5FBF">
        <w:rPr>
          <w:sz w:val="28"/>
          <w:szCs w:val="28"/>
        </w:rPr>
        <w:t>:</w:t>
      </w:r>
    </w:p>
    <w:p w:rsidR="00DC5FBF" w:rsidRPr="00875D9F" w:rsidRDefault="00DC5FBF" w:rsidP="00DC5FBF">
      <w:pPr>
        <w:pStyle w:val="paragraphStyleText"/>
        <w:spacing w:line="240" w:lineRule="auto"/>
        <w:ind w:firstLine="851"/>
        <w:rPr>
          <w:rStyle w:val="fontStyleText"/>
        </w:rPr>
      </w:pPr>
      <w:r>
        <w:rPr>
          <w:sz w:val="28"/>
          <w:szCs w:val="28"/>
        </w:rPr>
        <w:t>-сформировать</w:t>
      </w:r>
      <w:r w:rsidRPr="00875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улучшить </w:t>
      </w:r>
      <w:r w:rsidRPr="00875D9F">
        <w:rPr>
          <w:sz w:val="28"/>
          <w:szCs w:val="28"/>
        </w:rPr>
        <w:t>знани</w:t>
      </w:r>
      <w:r>
        <w:rPr>
          <w:sz w:val="28"/>
          <w:szCs w:val="28"/>
        </w:rPr>
        <w:t>я</w:t>
      </w:r>
      <w:r w:rsidRPr="00875D9F">
        <w:rPr>
          <w:sz w:val="28"/>
          <w:szCs w:val="28"/>
        </w:rPr>
        <w:t>, умени</w:t>
      </w:r>
      <w:r>
        <w:rPr>
          <w:sz w:val="28"/>
          <w:szCs w:val="28"/>
        </w:rPr>
        <w:t>я</w:t>
      </w:r>
      <w:r w:rsidRPr="00875D9F">
        <w:rPr>
          <w:sz w:val="28"/>
          <w:szCs w:val="28"/>
        </w:rPr>
        <w:t xml:space="preserve"> и навык</w:t>
      </w:r>
      <w:r>
        <w:rPr>
          <w:sz w:val="28"/>
          <w:szCs w:val="28"/>
        </w:rPr>
        <w:t>и</w:t>
      </w:r>
      <w:r w:rsidRPr="00875D9F">
        <w:rPr>
          <w:sz w:val="28"/>
          <w:szCs w:val="28"/>
        </w:rPr>
        <w:t xml:space="preserve"> в области подготовки по туризму, спортивному ориентированию, основам безо</w:t>
      </w:r>
      <w:r>
        <w:rPr>
          <w:sz w:val="28"/>
          <w:szCs w:val="28"/>
        </w:rPr>
        <w:t>пасности, медицине, краеведению, экологии;</w:t>
      </w:r>
    </w:p>
    <w:p w:rsidR="00DC5FBF" w:rsidRDefault="00DC5FBF" w:rsidP="00DC5FBF">
      <w:pPr>
        <w:pStyle w:val="paragraphStyleText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-п</w:t>
      </w:r>
      <w:r w:rsidRPr="00875D9F">
        <w:rPr>
          <w:sz w:val="28"/>
          <w:szCs w:val="28"/>
        </w:rPr>
        <w:t>овы</w:t>
      </w:r>
      <w:r>
        <w:rPr>
          <w:sz w:val="28"/>
          <w:szCs w:val="28"/>
        </w:rPr>
        <w:t>сить</w:t>
      </w:r>
      <w:r w:rsidRPr="00875D9F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875D9F">
        <w:rPr>
          <w:sz w:val="28"/>
          <w:szCs w:val="28"/>
        </w:rPr>
        <w:t xml:space="preserve"> культуры безоп</w:t>
      </w:r>
      <w:r>
        <w:rPr>
          <w:sz w:val="28"/>
          <w:szCs w:val="28"/>
        </w:rPr>
        <w:t xml:space="preserve">асного и здорового образа жизни, </w:t>
      </w:r>
    </w:p>
    <w:p w:rsidR="00DC5FBF" w:rsidRDefault="00DC5FBF" w:rsidP="00875D9F">
      <w:pPr>
        <w:pStyle w:val="paragraphStyleText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875D9F" w:rsidRPr="00875D9F">
        <w:rPr>
          <w:sz w:val="28"/>
          <w:szCs w:val="28"/>
        </w:rPr>
        <w:t>привлеч</w:t>
      </w:r>
      <w:r>
        <w:rPr>
          <w:sz w:val="28"/>
          <w:szCs w:val="28"/>
        </w:rPr>
        <w:t>ь</w:t>
      </w:r>
      <w:r w:rsidR="00875D9F" w:rsidRPr="00875D9F">
        <w:rPr>
          <w:sz w:val="28"/>
          <w:szCs w:val="28"/>
        </w:rPr>
        <w:t xml:space="preserve"> детей к здоровому образу жизни с</w:t>
      </w:r>
      <w:r>
        <w:rPr>
          <w:sz w:val="28"/>
          <w:szCs w:val="28"/>
        </w:rPr>
        <w:t>редствами туризма и краеведения;</w:t>
      </w:r>
    </w:p>
    <w:p w:rsidR="00DC5FBF" w:rsidRDefault="00DC5FBF" w:rsidP="00DC5FBF">
      <w:pPr>
        <w:pStyle w:val="paragraphStyleText"/>
        <w:spacing w:line="240" w:lineRule="auto"/>
        <w:ind w:firstLine="851"/>
        <w:rPr>
          <w:rStyle w:val="fontStyleText"/>
        </w:rPr>
      </w:pPr>
      <w:r>
        <w:rPr>
          <w:sz w:val="28"/>
          <w:szCs w:val="28"/>
        </w:rPr>
        <w:t>-</w:t>
      </w:r>
      <w:r w:rsidR="00875D9F" w:rsidRPr="00875D9F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="00875D9F" w:rsidRPr="00875D9F">
        <w:rPr>
          <w:sz w:val="28"/>
          <w:szCs w:val="28"/>
        </w:rPr>
        <w:t xml:space="preserve"> активн</w:t>
      </w:r>
      <w:r>
        <w:rPr>
          <w:sz w:val="28"/>
          <w:szCs w:val="28"/>
        </w:rPr>
        <w:t>ый отдых</w:t>
      </w:r>
      <w:r w:rsidR="00875D9F" w:rsidRPr="00F26FC2">
        <w:rPr>
          <w:rStyle w:val="fontStyleText"/>
        </w:rPr>
        <w:t xml:space="preserve"> </w:t>
      </w:r>
      <w:r>
        <w:rPr>
          <w:rStyle w:val="fontStyleText"/>
        </w:rPr>
        <w:t>детей;</w:t>
      </w:r>
    </w:p>
    <w:p w:rsidR="00DC5FBF" w:rsidRDefault="00294534" w:rsidP="00DC5FBF">
      <w:pPr>
        <w:pStyle w:val="paragraphStyleText"/>
        <w:spacing w:line="240" w:lineRule="auto"/>
        <w:ind w:firstLine="851"/>
        <w:rPr>
          <w:rStyle w:val="fontStyleText"/>
        </w:rPr>
      </w:pPr>
      <w:r w:rsidRPr="00294534">
        <w:rPr>
          <w:rStyle w:val="fontStyleText"/>
        </w:rPr>
        <w:t>-</w:t>
      </w:r>
      <w:r w:rsidR="00CB1CA3">
        <w:rPr>
          <w:rStyle w:val="fontStyleText"/>
        </w:rPr>
        <w:t>с</w:t>
      </w:r>
      <w:r w:rsidRPr="00294534">
        <w:rPr>
          <w:rStyle w:val="fontStyleText"/>
        </w:rPr>
        <w:t>формирова</w:t>
      </w:r>
      <w:r w:rsidR="00CB1CA3">
        <w:rPr>
          <w:rStyle w:val="fontStyleText"/>
        </w:rPr>
        <w:t>ть</w:t>
      </w:r>
      <w:r w:rsidRPr="00294534">
        <w:rPr>
          <w:rStyle w:val="fontStyleText"/>
        </w:rPr>
        <w:t xml:space="preserve"> активно</w:t>
      </w:r>
      <w:r w:rsidR="00CB1CA3">
        <w:rPr>
          <w:rStyle w:val="fontStyleText"/>
        </w:rPr>
        <w:t>е</w:t>
      </w:r>
      <w:r w:rsidRPr="00294534">
        <w:rPr>
          <w:rStyle w:val="fontStyleText"/>
        </w:rPr>
        <w:t xml:space="preserve"> и ответственно</w:t>
      </w:r>
      <w:r w:rsidR="00CB1CA3">
        <w:rPr>
          <w:rStyle w:val="fontStyleText"/>
        </w:rPr>
        <w:t>е</w:t>
      </w:r>
      <w:r w:rsidRPr="00294534">
        <w:rPr>
          <w:rStyle w:val="fontStyleText"/>
        </w:rPr>
        <w:t xml:space="preserve"> отношени</w:t>
      </w:r>
      <w:r w:rsidR="00CB1CA3">
        <w:rPr>
          <w:rStyle w:val="fontStyleText"/>
        </w:rPr>
        <w:t>е</w:t>
      </w:r>
      <w:r w:rsidRPr="00294534">
        <w:rPr>
          <w:rStyle w:val="fontStyleText"/>
        </w:rPr>
        <w:t xml:space="preserve"> к окружающей среде;</w:t>
      </w:r>
    </w:p>
    <w:p w:rsidR="00DC5FBF" w:rsidRDefault="00294534" w:rsidP="00DC5FBF">
      <w:pPr>
        <w:pStyle w:val="paragraphStyleText"/>
        <w:spacing w:line="240" w:lineRule="auto"/>
        <w:ind w:firstLine="851"/>
        <w:rPr>
          <w:rStyle w:val="fontStyleText"/>
        </w:rPr>
      </w:pPr>
      <w:r w:rsidRPr="00294534">
        <w:rPr>
          <w:rStyle w:val="fontStyleText"/>
        </w:rPr>
        <w:t>-</w:t>
      </w:r>
      <w:r w:rsidR="00CB1CA3">
        <w:rPr>
          <w:rStyle w:val="fontStyleText"/>
        </w:rPr>
        <w:t>с</w:t>
      </w:r>
      <w:r w:rsidRPr="00294534">
        <w:rPr>
          <w:rStyle w:val="fontStyleText"/>
        </w:rPr>
        <w:t>формирова</w:t>
      </w:r>
      <w:r w:rsidR="00CB1CA3">
        <w:rPr>
          <w:rStyle w:val="fontStyleText"/>
        </w:rPr>
        <w:t>ть интерес</w:t>
      </w:r>
      <w:r w:rsidRPr="00294534">
        <w:rPr>
          <w:rStyle w:val="fontStyleText"/>
        </w:rPr>
        <w:t xml:space="preserve"> к исследовательской деятельности в области краеведения;</w:t>
      </w:r>
    </w:p>
    <w:p w:rsidR="00DF236B" w:rsidRDefault="00CB1CA3" w:rsidP="00DC5FBF">
      <w:pPr>
        <w:pStyle w:val="paragraphStyleText"/>
        <w:spacing w:line="240" w:lineRule="auto"/>
        <w:ind w:firstLine="851"/>
        <w:rPr>
          <w:rStyle w:val="fontStyleText"/>
        </w:rPr>
      </w:pPr>
      <w:r>
        <w:rPr>
          <w:rStyle w:val="fontStyleText"/>
        </w:rPr>
        <w:t>-</w:t>
      </w:r>
      <w:r w:rsidRPr="00BD7868">
        <w:rPr>
          <w:rStyle w:val="fontStyleText"/>
        </w:rPr>
        <w:t>разви</w:t>
      </w:r>
      <w:r>
        <w:rPr>
          <w:rStyle w:val="fontStyleText"/>
        </w:rPr>
        <w:t>ть</w:t>
      </w:r>
      <w:r w:rsidRPr="00BD7868">
        <w:rPr>
          <w:rStyle w:val="fontStyleText"/>
        </w:rPr>
        <w:t xml:space="preserve"> командн</w:t>
      </w:r>
      <w:r>
        <w:rPr>
          <w:rStyle w:val="fontStyleText"/>
        </w:rPr>
        <w:t>ый</w:t>
      </w:r>
      <w:r w:rsidRPr="00BD7868">
        <w:rPr>
          <w:rStyle w:val="fontStyleText"/>
        </w:rPr>
        <w:t xml:space="preserve"> дух и социальн</w:t>
      </w:r>
      <w:r>
        <w:rPr>
          <w:rStyle w:val="fontStyleText"/>
        </w:rPr>
        <w:t>ые</w:t>
      </w:r>
      <w:r w:rsidRPr="00BD7868">
        <w:rPr>
          <w:rStyle w:val="fontStyleText"/>
        </w:rPr>
        <w:t xml:space="preserve"> навык</w:t>
      </w:r>
      <w:r>
        <w:rPr>
          <w:rStyle w:val="fontStyleText"/>
        </w:rPr>
        <w:t>и</w:t>
      </w:r>
      <w:r w:rsidR="00DF236B">
        <w:rPr>
          <w:rStyle w:val="fontStyleText"/>
        </w:rPr>
        <w:t>;</w:t>
      </w:r>
    </w:p>
    <w:p w:rsidR="00294534" w:rsidRDefault="00DF236B" w:rsidP="00DC5FBF">
      <w:pPr>
        <w:pStyle w:val="paragraphStyleText"/>
        <w:spacing w:line="240" w:lineRule="auto"/>
        <w:ind w:firstLine="851"/>
        <w:rPr>
          <w:rStyle w:val="fontStyleText"/>
        </w:rPr>
      </w:pPr>
      <w:r>
        <w:rPr>
          <w:rStyle w:val="fontStyleText"/>
        </w:rPr>
        <w:t>-воспитывать активную гражданскую позицию и патриотизм.</w:t>
      </w:r>
    </w:p>
    <w:p w:rsidR="00937462" w:rsidRDefault="000B0294" w:rsidP="00B47CCB">
      <w:pPr>
        <w:pStyle w:val="paragraphStyleText"/>
        <w:spacing w:line="240" w:lineRule="auto"/>
        <w:rPr>
          <w:rStyle w:val="fontStyleText"/>
        </w:rPr>
      </w:pPr>
      <w:r>
        <w:rPr>
          <w:rStyle w:val="fontStyleText"/>
        </w:rPr>
        <w:t xml:space="preserve">В условиях современного общества, где дети часто лишены возможности активно взаимодействовать с природой и друг с другом, подобные инициативы становятся особенно важными и необходимыми. </w:t>
      </w:r>
      <w:r w:rsidR="00CB1CA3">
        <w:rPr>
          <w:rStyle w:val="fontStyleText"/>
        </w:rPr>
        <w:t>СПЛ</w:t>
      </w:r>
      <w:r>
        <w:rPr>
          <w:rStyle w:val="fontStyleText"/>
        </w:rPr>
        <w:t xml:space="preserve"> "Тепсей" не только предлагает детям возможность отдохнуть и развлечься, но и способствует их всестороннему развитию, формируя </w:t>
      </w:r>
      <w:r w:rsidR="00DC5FBF">
        <w:rPr>
          <w:rStyle w:val="fontStyleText"/>
        </w:rPr>
        <w:t>в целом гармоничную личность</w:t>
      </w:r>
    </w:p>
    <w:p w:rsidR="00011059" w:rsidRPr="00C471E8" w:rsidRDefault="00011059" w:rsidP="002B5195">
      <w:pPr>
        <w:pStyle w:val="1"/>
        <w:spacing w:after="0" w:line="240" w:lineRule="auto"/>
        <w:ind w:firstLine="709"/>
        <w:jc w:val="left"/>
      </w:pPr>
      <w:bookmarkStart w:id="7" w:name="_Toc195857003"/>
      <w:r w:rsidRPr="00C471E8">
        <w:t>Ожидаемы</w:t>
      </w:r>
      <w:r w:rsidR="002B5195">
        <w:t>е</w:t>
      </w:r>
      <w:r w:rsidRPr="00C471E8">
        <w:t xml:space="preserve"> результат</w:t>
      </w:r>
      <w:bookmarkEnd w:id="7"/>
      <w:r w:rsidR="002B5195">
        <w:t>ы программы:</w:t>
      </w:r>
    </w:p>
    <w:p w:rsidR="00011059" w:rsidRPr="00050896" w:rsidRDefault="00011059" w:rsidP="00011059">
      <w:pPr>
        <w:pStyle w:val="paragraphStyleText"/>
        <w:spacing w:line="240" w:lineRule="auto"/>
        <w:rPr>
          <w:sz w:val="28"/>
          <w:szCs w:val="28"/>
        </w:rPr>
      </w:pPr>
      <w:r w:rsidRPr="00050896">
        <w:rPr>
          <w:sz w:val="28"/>
          <w:szCs w:val="28"/>
        </w:rPr>
        <w:t>-</w:t>
      </w:r>
      <w:r>
        <w:rPr>
          <w:sz w:val="28"/>
          <w:szCs w:val="28"/>
        </w:rPr>
        <w:t xml:space="preserve">будут </w:t>
      </w:r>
      <w:r w:rsidRPr="00050896">
        <w:rPr>
          <w:sz w:val="28"/>
          <w:szCs w:val="28"/>
        </w:rPr>
        <w:t>сформирова</w:t>
      </w:r>
      <w:r>
        <w:rPr>
          <w:sz w:val="28"/>
          <w:szCs w:val="28"/>
        </w:rPr>
        <w:t>ны</w:t>
      </w:r>
      <w:r w:rsidRPr="00050896">
        <w:rPr>
          <w:sz w:val="28"/>
          <w:szCs w:val="28"/>
        </w:rPr>
        <w:t xml:space="preserve"> и улучш</w:t>
      </w:r>
      <w:r>
        <w:rPr>
          <w:sz w:val="28"/>
          <w:szCs w:val="28"/>
        </w:rPr>
        <w:t>ены</w:t>
      </w:r>
      <w:r w:rsidRPr="00050896">
        <w:rPr>
          <w:sz w:val="28"/>
          <w:szCs w:val="28"/>
        </w:rPr>
        <w:t xml:space="preserve"> знания, умения и навыки в области подготовки по туризму, спортивному ориентированию, основам безопасности, </w:t>
      </w:r>
      <w:r>
        <w:rPr>
          <w:sz w:val="28"/>
          <w:szCs w:val="28"/>
        </w:rPr>
        <w:t>оказанию первой помощи</w:t>
      </w:r>
      <w:r w:rsidRPr="00050896">
        <w:rPr>
          <w:sz w:val="28"/>
          <w:szCs w:val="28"/>
        </w:rPr>
        <w:t>, краеведению, экологии;</w:t>
      </w:r>
    </w:p>
    <w:p w:rsidR="00011059" w:rsidRPr="00050896" w:rsidRDefault="00011059" w:rsidP="00011059">
      <w:pPr>
        <w:pStyle w:val="paragraphStyleText"/>
        <w:spacing w:line="240" w:lineRule="auto"/>
        <w:rPr>
          <w:sz w:val="28"/>
          <w:szCs w:val="28"/>
        </w:rPr>
      </w:pPr>
      <w:r w:rsidRPr="00050896">
        <w:rPr>
          <w:sz w:val="28"/>
          <w:szCs w:val="28"/>
        </w:rPr>
        <w:t>-</w:t>
      </w:r>
      <w:r>
        <w:rPr>
          <w:sz w:val="28"/>
          <w:szCs w:val="28"/>
        </w:rPr>
        <w:t xml:space="preserve">будет </w:t>
      </w:r>
      <w:r w:rsidRPr="00050896">
        <w:rPr>
          <w:sz w:val="28"/>
          <w:szCs w:val="28"/>
        </w:rPr>
        <w:t>повы</w:t>
      </w:r>
      <w:r>
        <w:rPr>
          <w:sz w:val="28"/>
          <w:szCs w:val="28"/>
        </w:rPr>
        <w:t>шен</w:t>
      </w:r>
      <w:r w:rsidRPr="00050896">
        <w:rPr>
          <w:sz w:val="28"/>
          <w:szCs w:val="28"/>
        </w:rPr>
        <w:t xml:space="preserve"> уровень культуры безопасного и здорового образа жизни, </w:t>
      </w:r>
    </w:p>
    <w:p w:rsidR="00011059" w:rsidRPr="00050896" w:rsidRDefault="00011059" w:rsidP="00011059">
      <w:pPr>
        <w:pStyle w:val="paragraphStyleText"/>
        <w:spacing w:line="240" w:lineRule="auto"/>
        <w:rPr>
          <w:sz w:val="28"/>
          <w:szCs w:val="28"/>
        </w:rPr>
      </w:pPr>
      <w:r w:rsidRPr="00050896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участники будут привлечены</w:t>
      </w:r>
      <w:r w:rsidRPr="00050896">
        <w:rPr>
          <w:sz w:val="28"/>
          <w:szCs w:val="28"/>
        </w:rPr>
        <w:t xml:space="preserve"> к здоровому образу жизни средствами туризма и краеведения;</w:t>
      </w:r>
    </w:p>
    <w:p w:rsidR="00011059" w:rsidRPr="00050896" w:rsidRDefault="00011059" w:rsidP="00011059">
      <w:pPr>
        <w:pStyle w:val="paragraphStyleText"/>
        <w:spacing w:line="240" w:lineRule="auto"/>
        <w:rPr>
          <w:sz w:val="28"/>
          <w:szCs w:val="28"/>
        </w:rPr>
      </w:pPr>
      <w:r w:rsidRPr="00050896">
        <w:rPr>
          <w:sz w:val="28"/>
          <w:szCs w:val="28"/>
        </w:rPr>
        <w:t>-</w:t>
      </w:r>
      <w:r>
        <w:rPr>
          <w:sz w:val="28"/>
          <w:szCs w:val="28"/>
        </w:rPr>
        <w:t xml:space="preserve">будет </w:t>
      </w:r>
      <w:r w:rsidRPr="00050896">
        <w:rPr>
          <w:sz w:val="28"/>
          <w:szCs w:val="28"/>
        </w:rPr>
        <w:t>организова</w:t>
      </w:r>
      <w:r>
        <w:rPr>
          <w:sz w:val="28"/>
          <w:szCs w:val="28"/>
        </w:rPr>
        <w:t>н</w:t>
      </w:r>
      <w:r w:rsidRPr="00050896">
        <w:rPr>
          <w:sz w:val="28"/>
          <w:szCs w:val="28"/>
        </w:rPr>
        <w:t xml:space="preserve"> активный отдых детей;</w:t>
      </w:r>
    </w:p>
    <w:p w:rsidR="00011059" w:rsidRPr="00050896" w:rsidRDefault="00011059" w:rsidP="00011059">
      <w:pPr>
        <w:pStyle w:val="paragraphStyleText"/>
        <w:spacing w:line="240" w:lineRule="auto"/>
        <w:rPr>
          <w:sz w:val="28"/>
          <w:szCs w:val="28"/>
        </w:rPr>
      </w:pPr>
      <w:r w:rsidRPr="00050896">
        <w:rPr>
          <w:sz w:val="28"/>
          <w:szCs w:val="28"/>
        </w:rPr>
        <w:t>-</w:t>
      </w:r>
      <w:r>
        <w:rPr>
          <w:sz w:val="28"/>
          <w:szCs w:val="28"/>
        </w:rPr>
        <w:t xml:space="preserve">будет </w:t>
      </w:r>
      <w:r w:rsidRPr="00050896">
        <w:rPr>
          <w:sz w:val="28"/>
          <w:szCs w:val="28"/>
        </w:rPr>
        <w:t>сформиро</w:t>
      </w:r>
      <w:r>
        <w:rPr>
          <w:sz w:val="28"/>
          <w:szCs w:val="28"/>
        </w:rPr>
        <w:t>вано</w:t>
      </w:r>
      <w:r w:rsidRPr="00050896">
        <w:rPr>
          <w:sz w:val="28"/>
          <w:szCs w:val="28"/>
        </w:rPr>
        <w:t xml:space="preserve"> активное и ответственное отношение к окружающей среде;</w:t>
      </w:r>
    </w:p>
    <w:p w:rsidR="00011059" w:rsidRPr="00050896" w:rsidRDefault="00011059" w:rsidP="00011059">
      <w:pPr>
        <w:pStyle w:val="paragraphStyleText"/>
        <w:spacing w:line="240" w:lineRule="auto"/>
        <w:rPr>
          <w:sz w:val="28"/>
          <w:szCs w:val="28"/>
        </w:rPr>
      </w:pPr>
      <w:r w:rsidRPr="00050896">
        <w:rPr>
          <w:sz w:val="28"/>
          <w:szCs w:val="28"/>
        </w:rPr>
        <w:t>-</w:t>
      </w:r>
      <w:r>
        <w:rPr>
          <w:sz w:val="28"/>
          <w:szCs w:val="28"/>
        </w:rPr>
        <w:t xml:space="preserve">будет </w:t>
      </w:r>
      <w:r w:rsidRPr="00050896">
        <w:rPr>
          <w:sz w:val="28"/>
          <w:szCs w:val="28"/>
        </w:rPr>
        <w:t>сформирова</w:t>
      </w:r>
      <w:r>
        <w:rPr>
          <w:sz w:val="28"/>
          <w:szCs w:val="28"/>
        </w:rPr>
        <w:t>н</w:t>
      </w:r>
      <w:r w:rsidRPr="00050896">
        <w:rPr>
          <w:sz w:val="28"/>
          <w:szCs w:val="28"/>
        </w:rPr>
        <w:t xml:space="preserve"> интерес к исследовательской деятельности в области краеведения;</w:t>
      </w:r>
    </w:p>
    <w:p w:rsidR="00011059" w:rsidRPr="00050896" w:rsidRDefault="00011059" w:rsidP="00011059">
      <w:pPr>
        <w:pStyle w:val="paragraphStyleText"/>
        <w:spacing w:line="240" w:lineRule="auto"/>
        <w:rPr>
          <w:sz w:val="28"/>
          <w:szCs w:val="28"/>
        </w:rPr>
      </w:pPr>
      <w:r w:rsidRPr="00050896">
        <w:rPr>
          <w:sz w:val="28"/>
          <w:szCs w:val="28"/>
        </w:rPr>
        <w:t>-</w:t>
      </w:r>
      <w:r>
        <w:rPr>
          <w:sz w:val="28"/>
          <w:szCs w:val="28"/>
        </w:rPr>
        <w:t>будет развит</w:t>
      </w:r>
      <w:r w:rsidRPr="00050896">
        <w:rPr>
          <w:sz w:val="28"/>
          <w:szCs w:val="28"/>
        </w:rPr>
        <w:t xml:space="preserve"> командный дух и социальные навыки</w:t>
      </w:r>
      <w:r>
        <w:rPr>
          <w:sz w:val="28"/>
          <w:szCs w:val="28"/>
        </w:rPr>
        <w:t xml:space="preserve"> детей</w:t>
      </w:r>
      <w:r w:rsidRPr="00050896">
        <w:rPr>
          <w:sz w:val="28"/>
          <w:szCs w:val="28"/>
        </w:rPr>
        <w:t>;</w:t>
      </w:r>
    </w:p>
    <w:p w:rsidR="00011059" w:rsidRDefault="00011059" w:rsidP="00011059">
      <w:pPr>
        <w:pStyle w:val="paragraphStyleText"/>
        <w:spacing w:line="240" w:lineRule="auto"/>
        <w:rPr>
          <w:sz w:val="28"/>
          <w:szCs w:val="28"/>
        </w:rPr>
      </w:pPr>
      <w:r w:rsidRPr="00050896">
        <w:rPr>
          <w:sz w:val="28"/>
          <w:szCs w:val="28"/>
        </w:rPr>
        <w:t>-</w:t>
      </w:r>
      <w:r>
        <w:rPr>
          <w:sz w:val="28"/>
          <w:szCs w:val="28"/>
        </w:rPr>
        <w:t>будут сформированы условия для</w:t>
      </w:r>
      <w:r w:rsidRPr="00050896">
        <w:rPr>
          <w:sz w:val="28"/>
          <w:szCs w:val="28"/>
        </w:rPr>
        <w:t xml:space="preserve"> активн</w:t>
      </w:r>
      <w:r>
        <w:rPr>
          <w:sz w:val="28"/>
          <w:szCs w:val="28"/>
        </w:rPr>
        <w:t>ой</w:t>
      </w:r>
      <w:r w:rsidRPr="00050896">
        <w:rPr>
          <w:sz w:val="28"/>
          <w:szCs w:val="28"/>
        </w:rPr>
        <w:t xml:space="preserve"> гражданск</w:t>
      </w:r>
      <w:r>
        <w:rPr>
          <w:sz w:val="28"/>
          <w:szCs w:val="28"/>
        </w:rPr>
        <w:t>ой</w:t>
      </w:r>
      <w:r w:rsidRPr="00050896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и</w:t>
      </w:r>
      <w:r w:rsidRPr="00050896">
        <w:rPr>
          <w:sz w:val="28"/>
          <w:szCs w:val="28"/>
        </w:rPr>
        <w:t xml:space="preserve"> и патриотизм</w:t>
      </w:r>
      <w:r>
        <w:rPr>
          <w:sz w:val="28"/>
          <w:szCs w:val="28"/>
        </w:rPr>
        <w:t>а</w:t>
      </w:r>
      <w:r w:rsidRPr="00050896">
        <w:rPr>
          <w:sz w:val="28"/>
          <w:szCs w:val="28"/>
        </w:rPr>
        <w:t>.</w:t>
      </w:r>
    </w:p>
    <w:p w:rsidR="00011059" w:rsidRPr="002B5195" w:rsidRDefault="00011059" w:rsidP="00011059">
      <w:pPr>
        <w:pStyle w:val="paragraphStyleText"/>
        <w:spacing w:line="240" w:lineRule="auto"/>
        <w:rPr>
          <w:b/>
          <w:sz w:val="28"/>
          <w:szCs w:val="28"/>
        </w:rPr>
      </w:pPr>
      <w:r w:rsidRPr="002B5195">
        <w:rPr>
          <w:b/>
          <w:sz w:val="28"/>
          <w:szCs w:val="28"/>
        </w:rPr>
        <w:t>Ожидаемые результаты для детей:</w:t>
      </w:r>
    </w:p>
    <w:p w:rsidR="00011059" w:rsidRPr="0028015A" w:rsidRDefault="00011059" w:rsidP="00011059">
      <w:pPr>
        <w:pStyle w:val="paragraphStyleText"/>
        <w:spacing w:line="240" w:lineRule="auto"/>
        <w:rPr>
          <w:sz w:val="28"/>
          <w:szCs w:val="28"/>
        </w:rPr>
      </w:pPr>
      <w:r w:rsidRPr="0028015A">
        <w:rPr>
          <w:sz w:val="28"/>
          <w:szCs w:val="28"/>
        </w:rPr>
        <w:t>• Полноценный отдых и оздоровление (солнечные ванны, пребывание на</w:t>
      </w:r>
      <w:r>
        <w:rPr>
          <w:sz w:val="28"/>
          <w:szCs w:val="28"/>
        </w:rPr>
        <w:t xml:space="preserve"> </w:t>
      </w:r>
      <w:proofErr w:type="gramStart"/>
      <w:r w:rsidRPr="0028015A">
        <w:rPr>
          <w:sz w:val="28"/>
          <w:szCs w:val="28"/>
        </w:rPr>
        <w:t>воздухе</w:t>
      </w:r>
      <w:proofErr w:type="gramEnd"/>
      <w:r w:rsidRPr="0028015A">
        <w:rPr>
          <w:sz w:val="28"/>
          <w:szCs w:val="28"/>
        </w:rPr>
        <w:t>, витаминизация) детей;</w:t>
      </w:r>
    </w:p>
    <w:p w:rsidR="00011059" w:rsidRPr="0028015A" w:rsidRDefault="00011059" w:rsidP="00011059">
      <w:pPr>
        <w:pStyle w:val="paragraphStyleText"/>
        <w:spacing w:line="240" w:lineRule="auto"/>
        <w:rPr>
          <w:sz w:val="28"/>
          <w:szCs w:val="28"/>
        </w:rPr>
      </w:pPr>
      <w:r w:rsidRPr="0028015A">
        <w:rPr>
          <w:sz w:val="28"/>
          <w:szCs w:val="28"/>
        </w:rPr>
        <w:t>• Получение опыта партнерского сотрудничества со сверстниками и</w:t>
      </w:r>
      <w:r>
        <w:rPr>
          <w:sz w:val="28"/>
          <w:szCs w:val="28"/>
        </w:rPr>
        <w:t xml:space="preserve"> </w:t>
      </w:r>
      <w:r w:rsidRPr="0028015A">
        <w:rPr>
          <w:sz w:val="28"/>
          <w:szCs w:val="28"/>
        </w:rPr>
        <w:t>взрослыми в решении проблемных ситуаций;</w:t>
      </w:r>
    </w:p>
    <w:p w:rsidR="00011059" w:rsidRPr="0028015A" w:rsidRDefault="00011059" w:rsidP="00011059">
      <w:pPr>
        <w:pStyle w:val="paragraphStyleText"/>
        <w:spacing w:line="240" w:lineRule="auto"/>
        <w:rPr>
          <w:sz w:val="28"/>
          <w:szCs w:val="28"/>
        </w:rPr>
      </w:pPr>
      <w:r w:rsidRPr="0028015A">
        <w:rPr>
          <w:sz w:val="28"/>
          <w:szCs w:val="28"/>
        </w:rPr>
        <w:t>• Личностный рост ребенка и подростка;</w:t>
      </w:r>
    </w:p>
    <w:p w:rsidR="00011059" w:rsidRPr="0028015A" w:rsidRDefault="00011059" w:rsidP="00011059">
      <w:pPr>
        <w:pStyle w:val="paragraphStyleText"/>
        <w:spacing w:line="240" w:lineRule="auto"/>
        <w:rPr>
          <w:sz w:val="28"/>
          <w:szCs w:val="28"/>
        </w:rPr>
      </w:pPr>
      <w:r w:rsidRPr="0028015A">
        <w:rPr>
          <w:sz w:val="28"/>
          <w:szCs w:val="28"/>
        </w:rPr>
        <w:t>• Получение представления о долге, чести и достоинстве в контексте</w:t>
      </w:r>
      <w:r>
        <w:rPr>
          <w:sz w:val="28"/>
          <w:szCs w:val="28"/>
        </w:rPr>
        <w:t xml:space="preserve"> </w:t>
      </w:r>
      <w:r w:rsidRPr="0028015A">
        <w:rPr>
          <w:sz w:val="28"/>
          <w:szCs w:val="28"/>
        </w:rPr>
        <w:t>отношения к Отечеству, согражданам, семье;</w:t>
      </w:r>
    </w:p>
    <w:p w:rsidR="00011059" w:rsidRPr="0028015A" w:rsidRDefault="00011059" w:rsidP="00011059">
      <w:pPr>
        <w:pStyle w:val="paragraphStyleText"/>
        <w:spacing w:line="240" w:lineRule="auto"/>
        <w:rPr>
          <w:sz w:val="28"/>
          <w:szCs w:val="28"/>
        </w:rPr>
      </w:pPr>
      <w:r w:rsidRPr="0028015A">
        <w:rPr>
          <w:sz w:val="28"/>
          <w:szCs w:val="28"/>
        </w:rPr>
        <w:t>• Развитие лидерских качеств и способностей;</w:t>
      </w:r>
    </w:p>
    <w:p w:rsidR="00011059" w:rsidRPr="0028015A" w:rsidRDefault="00011059" w:rsidP="00011059">
      <w:pPr>
        <w:pStyle w:val="paragraphStyleText"/>
        <w:spacing w:line="240" w:lineRule="auto"/>
        <w:rPr>
          <w:sz w:val="28"/>
          <w:szCs w:val="28"/>
        </w:rPr>
      </w:pPr>
      <w:r w:rsidRPr="0028015A">
        <w:rPr>
          <w:sz w:val="28"/>
          <w:szCs w:val="28"/>
        </w:rPr>
        <w:t>• Самореализация, саморазвитие и самосовершенствование детей и</w:t>
      </w:r>
      <w:r>
        <w:rPr>
          <w:sz w:val="28"/>
          <w:szCs w:val="28"/>
        </w:rPr>
        <w:t xml:space="preserve"> </w:t>
      </w:r>
      <w:r w:rsidRPr="0028015A">
        <w:rPr>
          <w:sz w:val="28"/>
          <w:szCs w:val="28"/>
        </w:rPr>
        <w:t xml:space="preserve">подростков в процессе участия жизни </w:t>
      </w:r>
      <w:r>
        <w:rPr>
          <w:sz w:val="28"/>
          <w:szCs w:val="28"/>
        </w:rPr>
        <w:t>СПЛ «Тепсей»</w:t>
      </w:r>
      <w:r w:rsidRPr="0028015A">
        <w:rPr>
          <w:sz w:val="28"/>
          <w:szCs w:val="28"/>
        </w:rPr>
        <w:t>;</w:t>
      </w:r>
    </w:p>
    <w:p w:rsidR="00011059" w:rsidRPr="0028015A" w:rsidRDefault="00011059" w:rsidP="00011059">
      <w:pPr>
        <w:pStyle w:val="paragraphStyleText"/>
        <w:spacing w:line="240" w:lineRule="auto"/>
        <w:rPr>
          <w:sz w:val="28"/>
          <w:szCs w:val="28"/>
        </w:rPr>
      </w:pPr>
      <w:r w:rsidRPr="0028015A">
        <w:rPr>
          <w:sz w:val="28"/>
          <w:szCs w:val="28"/>
        </w:rPr>
        <w:t>• Приобретение жизненного опыта проживания и взаимодействия во</w:t>
      </w:r>
      <w:r>
        <w:rPr>
          <w:sz w:val="28"/>
          <w:szCs w:val="28"/>
        </w:rPr>
        <w:t xml:space="preserve"> </w:t>
      </w:r>
      <w:r w:rsidRPr="0028015A">
        <w:rPr>
          <w:sz w:val="28"/>
          <w:szCs w:val="28"/>
        </w:rPr>
        <w:t>временном коллективе;</w:t>
      </w:r>
    </w:p>
    <w:p w:rsidR="00011059" w:rsidRPr="0028015A" w:rsidRDefault="00011059" w:rsidP="00011059">
      <w:pPr>
        <w:pStyle w:val="paragraphStyleText"/>
        <w:spacing w:line="240" w:lineRule="auto"/>
        <w:rPr>
          <w:sz w:val="28"/>
          <w:szCs w:val="28"/>
        </w:rPr>
      </w:pPr>
      <w:r w:rsidRPr="0028015A">
        <w:rPr>
          <w:sz w:val="28"/>
          <w:szCs w:val="28"/>
        </w:rPr>
        <w:t>• Изменение уровня организаторских навыков, умений, изменение</w:t>
      </w:r>
      <w:r>
        <w:rPr>
          <w:sz w:val="28"/>
          <w:szCs w:val="28"/>
        </w:rPr>
        <w:t xml:space="preserve"> </w:t>
      </w:r>
      <w:r w:rsidRPr="0028015A">
        <w:rPr>
          <w:sz w:val="28"/>
          <w:szCs w:val="28"/>
        </w:rPr>
        <w:t>активности подростков.</w:t>
      </w:r>
    </w:p>
    <w:p w:rsidR="00D074CC" w:rsidRDefault="00D074CC" w:rsidP="00F26FC2">
      <w:pPr>
        <w:pStyle w:val="paragraphStyleText"/>
        <w:spacing w:line="240" w:lineRule="auto"/>
        <w:rPr>
          <w:rStyle w:val="fontStyleText"/>
        </w:rPr>
      </w:pPr>
    </w:p>
    <w:p w:rsidR="00BB3C4C" w:rsidRPr="00C471E8" w:rsidRDefault="00BB3C4C" w:rsidP="00F26FC2">
      <w:pPr>
        <w:pStyle w:val="1"/>
        <w:spacing w:after="0" w:line="240" w:lineRule="auto"/>
      </w:pPr>
      <w:bookmarkStart w:id="8" w:name="_Toc195857004"/>
      <w:r w:rsidRPr="00C471E8">
        <w:t>Содержание программы</w:t>
      </w:r>
      <w:bookmarkEnd w:id="8"/>
    </w:p>
    <w:p w:rsidR="00DC5FBF" w:rsidRPr="00DC5FBF" w:rsidRDefault="00DC5FBF" w:rsidP="00DC5FBF">
      <w:pPr>
        <w:pStyle w:val="paragraphStyleText"/>
        <w:spacing w:line="240" w:lineRule="auto"/>
        <w:rPr>
          <w:sz w:val="28"/>
          <w:szCs w:val="28"/>
        </w:rPr>
      </w:pPr>
      <w:r w:rsidRPr="00DC5FBF">
        <w:rPr>
          <w:sz w:val="28"/>
          <w:szCs w:val="28"/>
        </w:rPr>
        <w:t xml:space="preserve">Одной из целей </w:t>
      </w:r>
      <w:r w:rsidR="00CD6DB7">
        <w:rPr>
          <w:sz w:val="28"/>
          <w:szCs w:val="28"/>
        </w:rPr>
        <w:t xml:space="preserve">программы </w:t>
      </w:r>
      <w:r w:rsidR="00DF236B">
        <w:rPr>
          <w:sz w:val="28"/>
          <w:szCs w:val="28"/>
        </w:rPr>
        <w:t>СПЛ</w:t>
      </w:r>
      <w:r w:rsidRPr="00DC5FBF">
        <w:rPr>
          <w:sz w:val="28"/>
          <w:szCs w:val="28"/>
        </w:rPr>
        <w:t xml:space="preserve"> "Тепсей" является повышение уровня физической активности детей. Программа содержит разнообразные мероприятия на свежем воздухе, которые направлены на развитие силы, выносливости, ловкости и координации. В рамках этих мероприятий предусмотрены спортивные состязания, командные игры, которые формируют не только физическую культуру, но и способствуют созданию крепких дружеских связей между участниками.</w:t>
      </w:r>
    </w:p>
    <w:p w:rsidR="00DC5FBF" w:rsidRPr="00DC5FBF" w:rsidRDefault="00DF236B" w:rsidP="00DC5FBF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Туризм и к</w:t>
      </w:r>
      <w:r w:rsidR="00DC5FBF" w:rsidRPr="00DC5FBF">
        <w:rPr>
          <w:sz w:val="28"/>
          <w:szCs w:val="28"/>
        </w:rPr>
        <w:t xml:space="preserve">раеведение тоже занимает ведущее место в рамках образовательного процесса лагеря. Дети изучают культуру и природу родного края, знакомятся с </w:t>
      </w:r>
      <w:r w:rsidR="00D521F1">
        <w:rPr>
          <w:sz w:val="28"/>
          <w:szCs w:val="28"/>
        </w:rPr>
        <w:t>природными ресурсами</w:t>
      </w:r>
      <w:r w:rsidR="00DC5FBF" w:rsidRPr="00DC5FBF">
        <w:rPr>
          <w:sz w:val="28"/>
          <w:szCs w:val="28"/>
        </w:rPr>
        <w:t xml:space="preserve"> и </w:t>
      </w:r>
      <w:r w:rsidR="00D521F1">
        <w:rPr>
          <w:sz w:val="28"/>
          <w:szCs w:val="28"/>
        </w:rPr>
        <w:t>историей южной Сибири</w:t>
      </w:r>
      <w:r w:rsidR="00DC5FBF" w:rsidRPr="00DC5FBF">
        <w:rPr>
          <w:sz w:val="28"/>
          <w:szCs w:val="28"/>
        </w:rPr>
        <w:t xml:space="preserve">. Это позволит им сформировать более глубокую привязанность к своему региону и развить интерес к его исследованию. Захватывающие </w:t>
      </w:r>
      <w:r w:rsidR="00D521F1">
        <w:rPr>
          <w:sz w:val="28"/>
          <w:szCs w:val="28"/>
        </w:rPr>
        <w:t>походы и экскурсии (пешие, велосипедные, водные) в рамках мероприятий СПЛ «Тепсей»</w:t>
      </w:r>
      <w:r w:rsidR="00DC5FBF" w:rsidRPr="00DC5FBF">
        <w:rPr>
          <w:sz w:val="28"/>
          <w:szCs w:val="28"/>
        </w:rPr>
        <w:t xml:space="preserve"> помогут участникам осознать важность сохранения природного богатства и культурного наследия.</w:t>
      </w:r>
      <w:r w:rsidR="00D521F1">
        <w:rPr>
          <w:sz w:val="28"/>
          <w:szCs w:val="28"/>
        </w:rPr>
        <w:t xml:space="preserve"> А занятия по туризму в рамках программы помогут безопасно совершать походы с </w:t>
      </w:r>
      <w:r w:rsidR="00D521F1">
        <w:rPr>
          <w:sz w:val="28"/>
          <w:szCs w:val="28"/>
        </w:rPr>
        <w:lastRenderedPageBreak/>
        <w:t>соблюдением всех правил в сопровождении опытных инструкторов детско-юношеского туризма.</w:t>
      </w:r>
    </w:p>
    <w:p w:rsidR="00DC5FBF" w:rsidRPr="00DC5FBF" w:rsidRDefault="00DC5FBF" w:rsidP="00DC5FBF">
      <w:pPr>
        <w:pStyle w:val="paragraphStyleText"/>
        <w:spacing w:line="240" w:lineRule="auto"/>
        <w:rPr>
          <w:sz w:val="28"/>
          <w:szCs w:val="28"/>
        </w:rPr>
      </w:pPr>
      <w:r w:rsidRPr="00DC5FBF">
        <w:rPr>
          <w:sz w:val="28"/>
          <w:szCs w:val="28"/>
        </w:rPr>
        <w:t>Немаловажной задачей лагеря является развитие социальных навыков у детей. Участие в командных мероприятиях способствует улучшению коммуникации, умению работать в группе и решать конфликты. Дети учатся уважать друг друга, принимать решения совместно и поддерживать друг друга в различных условиях. Проводимые совместные мероприятия накладывают положительный отпечаток на формирование командного духа, который послужит им в будущем.</w:t>
      </w:r>
    </w:p>
    <w:p w:rsidR="00DC5FBF" w:rsidRPr="00DC5FBF" w:rsidRDefault="00DC5FBF" w:rsidP="00DC5FBF">
      <w:pPr>
        <w:pStyle w:val="paragraphStyleText"/>
        <w:spacing w:line="240" w:lineRule="auto"/>
        <w:rPr>
          <w:sz w:val="28"/>
          <w:szCs w:val="28"/>
        </w:rPr>
      </w:pPr>
      <w:r w:rsidRPr="00DC5FBF">
        <w:rPr>
          <w:sz w:val="28"/>
          <w:szCs w:val="28"/>
        </w:rPr>
        <w:t>Один из аспектов программы – это эмоциональное оздоровление. Участники лагеря вовлекаются в самые разные виды активности, которые помогают справиться со стрессом и негативными эмоциями. Интенсивные занятия творчеством, занятия на свежем воздухе и возможность выразить себя в различных формах творчества создают атмосферу радости и комфорта. Сохранение положительного эмоционального фона очень важно для восстановления психического здоровья детей, и именно этому аспекту придается особое значение.</w:t>
      </w:r>
    </w:p>
    <w:p w:rsidR="00DC5FBF" w:rsidRPr="00DC5FBF" w:rsidRDefault="00DC5FBF" w:rsidP="00DC5FBF">
      <w:pPr>
        <w:pStyle w:val="paragraphStyleText"/>
        <w:spacing w:line="240" w:lineRule="auto"/>
        <w:rPr>
          <w:sz w:val="28"/>
          <w:szCs w:val="28"/>
        </w:rPr>
      </w:pPr>
      <w:r w:rsidRPr="00DC5FBF">
        <w:rPr>
          <w:sz w:val="28"/>
          <w:szCs w:val="28"/>
        </w:rPr>
        <w:t>Важно также отметить, что лагерь предоставляет возможность каждому ребенку понять свои интересы и способности через участие в различных активностях. Это, как правило, служит отличной стартовой площадкой для формирования настоящих спортсменов или творческих личностей.</w:t>
      </w:r>
    </w:p>
    <w:p w:rsidR="00DC5FBF" w:rsidRPr="00DC5FBF" w:rsidRDefault="00DC5FBF" w:rsidP="00DC5FBF">
      <w:pPr>
        <w:pStyle w:val="paragraphStyleText"/>
        <w:spacing w:line="240" w:lineRule="auto"/>
        <w:rPr>
          <w:sz w:val="28"/>
          <w:szCs w:val="28"/>
        </w:rPr>
      </w:pPr>
      <w:r w:rsidRPr="00DC5FBF">
        <w:rPr>
          <w:sz w:val="28"/>
          <w:szCs w:val="28"/>
        </w:rPr>
        <w:t>С другой стороны, лагерная программа включает и элементы самостоятельности. Дети получают возможность принимать решения и нести ответственность за собственные действия. Это важный аспект, который способствует развитию уверенности в себе и навыков организации. В ходе всей программы они приобретают опыт в планировании распорядка дня, соблюдении правил безопасности и взаимодействии в команде.</w:t>
      </w:r>
    </w:p>
    <w:p w:rsidR="00952982" w:rsidRDefault="00952982" w:rsidP="00D521F1">
      <w:pPr>
        <w:pStyle w:val="paragraphStyleText"/>
        <w:spacing w:line="240" w:lineRule="auto"/>
        <w:rPr>
          <w:sz w:val="28"/>
          <w:szCs w:val="28"/>
        </w:rPr>
      </w:pPr>
      <w:r w:rsidRPr="00952982">
        <w:rPr>
          <w:sz w:val="28"/>
          <w:szCs w:val="28"/>
        </w:rPr>
        <w:t xml:space="preserve">Главными субъектами успешной и качественной работы с детьми в лагере являются педагоги,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лагеря. В СПЛ «Тепсей» с детьми работают квалифицированные педагоги дополнительного образования, прошедшие необходимую подготовку, владеющими приёмами педагогического воздействия. </w:t>
      </w:r>
    </w:p>
    <w:p w:rsidR="00880977" w:rsidRDefault="00D521F1" w:rsidP="00D521F1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DC5FBF" w:rsidRPr="00DC5FBF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="00DC5FBF" w:rsidRPr="00DC5FBF">
        <w:rPr>
          <w:sz w:val="28"/>
          <w:szCs w:val="28"/>
        </w:rPr>
        <w:t xml:space="preserve">тся результатом глубокого анализа потребностей детей и стремления создать комфортную, безопасную и развивающую среду для их летнего отдыха. </w:t>
      </w:r>
      <w:r>
        <w:rPr>
          <w:sz w:val="28"/>
          <w:szCs w:val="28"/>
        </w:rPr>
        <w:t>Ее реализация</w:t>
      </w:r>
      <w:r w:rsidR="00DC5FBF" w:rsidRPr="00DC5FBF">
        <w:rPr>
          <w:sz w:val="28"/>
          <w:szCs w:val="28"/>
        </w:rPr>
        <w:t xml:space="preserve"> в результате создает уникальный опыт для детей, который они заберут с собой в будущее, что делает </w:t>
      </w:r>
      <w:r>
        <w:rPr>
          <w:sz w:val="28"/>
          <w:szCs w:val="28"/>
        </w:rPr>
        <w:t>СПЛ</w:t>
      </w:r>
      <w:r w:rsidR="00DC5FBF" w:rsidRPr="00DC5FBF">
        <w:rPr>
          <w:sz w:val="28"/>
          <w:szCs w:val="28"/>
        </w:rPr>
        <w:t xml:space="preserve"> "Тепсей" важным этапом в их жизни.</w:t>
      </w:r>
    </w:p>
    <w:p w:rsidR="002B5195" w:rsidRDefault="002B5195" w:rsidP="00FA6C65">
      <w:pPr>
        <w:pStyle w:val="1"/>
      </w:pPr>
      <w:bookmarkStart w:id="9" w:name="_Toc195857005"/>
    </w:p>
    <w:p w:rsidR="00FA6C65" w:rsidRDefault="00FA6C65" w:rsidP="002B5195">
      <w:pPr>
        <w:pStyle w:val="1"/>
        <w:spacing w:after="0" w:line="240" w:lineRule="auto"/>
      </w:pPr>
      <w:r>
        <w:t>Модули программы.</w:t>
      </w:r>
      <w:bookmarkEnd w:id="9"/>
    </w:p>
    <w:p w:rsidR="00880977" w:rsidRDefault="00F26FC2" w:rsidP="002B5195">
      <w:pPr>
        <w:pStyle w:val="paragraphStyleText"/>
        <w:spacing w:line="240" w:lineRule="auto"/>
        <w:rPr>
          <w:sz w:val="28"/>
          <w:szCs w:val="28"/>
        </w:rPr>
      </w:pPr>
      <w:proofErr w:type="gramStart"/>
      <w:r w:rsidRPr="00F26FC2">
        <w:rPr>
          <w:sz w:val="28"/>
          <w:szCs w:val="28"/>
        </w:rPr>
        <w:t>Летний</w:t>
      </w:r>
      <w:proofErr w:type="gramEnd"/>
      <w:r w:rsidRPr="00F26FC2">
        <w:rPr>
          <w:sz w:val="28"/>
          <w:szCs w:val="28"/>
        </w:rPr>
        <w:t xml:space="preserve"> оздоровительный </w:t>
      </w:r>
      <w:r w:rsidR="00D521F1">
        <w:rPr>
          <w:sz w:val="28"/>
          <w:szCs w:val="28"/>
        </w:rPr>
        <w:t>СПЛ</w:t>
      </w:r>
      <w:r w:rsidRPr="00F26FC2">
        <w:rPr>
          <w:sz w:val="28"/>
          <w:szCs w:val="28"/>
        </w:rPr>
        <w:t xml:space="preserve"> "Тепсей" предлагает разнообразные мероприятия, в основе которых лежит туристско-краеведческая направленность. </w:t>
      </w:r>
      <w:r w:rsidR="00D521F1">
        <w:rPr>
          <w:sz w:val="28"/>
          <w:szCs w:val="28"/>
        </w:rPr>
        <w:t>В плане они представлены</w:t>
      </w:r>
      <w:r w:rsidR="009E1E3B">
        <w:rPr>
          <w:sz w:val="28"/>
          <w:szCs w:val="28"/>
        </w:rPr>
        <w:t xml:space="preserve"> целым комплексом на 5 дней, который собран из блоков/модулей программы:</w:t>
      </w:r>
    </w:p>
    <w:p w:rsidR="00880977" w:rsidRPr="009E1E3B" w:rsidRDefault="00880977" w:rsidP="00FA6C65">
      <w:pPr>
        <w:pStyle w:val="paragraphStyleText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9E1E3B">
        <w:rPr>
          <w:b/>
          <w:sz w:val="28"/>
          <w:szCs w:val="28"/>
        </w:rPr>
        <w:t xml:space="preserve">Модуль «Будущее России. Ключевые мероприятия»  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proofErr w:type="gramStart"/>
      <w:r w:rsidRPr="00880977">
        <w:rPr>
          <w:sz w:val="28"/>
          <w:szCs w:val="28"/>
        </w:rPr>
        <w:t>Направлен</w:t>
      </w:r>
      <w:proofErr w:type="gramEnd"/>
      <w:r w:rsidRPr="00880977">
        <w:rPr>
          <w:sz w:val="28"/>
          <w:szCs w:val="28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 xml:space="preserve">Деятельность реализуется по направлениям: 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>1. Церемония подъема (спуска) Государственного флага</w:t>
      </w:r>
      <w:r w:rsidR="009E1E3B">
        <w:rPr>
          <w:sz w:val="28"/>
          <w:szCs w:val="28"/>
        </w:rPr>
        <w:t xml:space="preserve"> </w:t>
      </w:r>
      <w:r w:rsidRPr="00880977">
        <w:rPr>
          <w:sz w:val="28"/>
          <w:szCs w:val="28"/>
        </w:rPr>
        <w:t xml:space="preserve">Российской </w:t>
      </w:r>
      <w:r w:rsidR="009E1E3B">
        <w:rPr>
          <w:sz w:val="28"/>
          <w:szCs w:val="28"/>
        </w:rPr>
        <w:t xml:space="preserve">Федерации </w:t>
      </w:r>
      <w:r w:rsidRPr="00880977">
        <w:rPr>
          <w:sz w:val="28"/>
          <w:szCs w:val="28"/>
        </w:rPr>
        <w:t>в день проведения открытия (закрытия) смены и в дни, где провод</w:t>
      </w:r>
      <w:r w:rsidR="009E1E3B">
        <w:rPr>
          <w:sz w:val="28"/>
          <w:szCs w:val="28"/>
        </w:rPr>
        <w:t>ятся</w:t>
      </w:r>
      <w:r w:rsidRPr="00880977">
        <w:rPr>
          <w:sz w:val="28"/>
          <w:szCs w:val="28"/>
        </w:rPr>
        <w:t xml:space="preserve"> мероприятия, посвящённые государственным праздникам Российской Федерации.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>2. Д</w:t>
      </w:r>
      <w:r w:rsidR="00925DAA">
        <w:rPr>
          <w:sz w:val="28"/>
          <w:szCs w:val="28"/>
        </w:rPr>
        <w:t>ень</w:t>
      </w:r>
      <w:r w:rsidRPr="00880977">
        <w:rPr>
          <w:sz w:val="28"/>
          <w:szCs w:val="28"/>
        </w:rPr>
        <w:t xml:space="preserve"> един</w:t>
      </w:r>
      <w:r w:rsidR="00925DAA">
        <w:rPr>
          <w:sz w:val="28"/>
          <w:szCs w:val="28"/>
        </w:rPr>
        <w:t>ого</w:t>
      </w:r>
      <w:r w:rsidRPr="00880977">
        <w:rPr>
          <w:sz w:val="28"/>
          <w:szCs w:val="28"/>
        </w:rPr>
        <w:t xml:space="preserve"> действи</w:t>
      </w:r>
      <w:r w:rsidR="00925DAA">
        <w:rPr>
          <w:sz w:val="28"/>
          <w:szCs w:val="28"/>
        </w:rPr>
        <w:t>я</w:t>
      </w:r>
      <w:r w:rsidR="009E1E3B">
        <w:rPr>
          <w:sz w:val="28"/>
          <w:szCs w:val="28"/>
        </w:rPr>
        <w:t xml:space="preserve"> (</w:t>
      </w:r>
      <w:r w:rsidR="00DF3C63">
        <w:rPr>
          <w:sz w:val="28"/>
          <w:szCs w:val="28"/>
        </w:rPr>
        <w:t>на</w:t>
      </w:r>
      <w:r w:rsidR="00925DAA">
        <w:rPr>
          <w:sz w:val="28"/>
          <w:szCs w:val="28"/>
        </w:rPr>
        <w:t xml:space="preserve"> </w:t>
      </w:r>
      <w:r w:rsidR="00DF3C63">
        <w:rPr>
          <w:sz w:val="28"/>
          <w:szCs w:val="28"/>
        </w:rPr>
        <w:t>3</w:t>
      </w:r>
      <w:r w:rsidR="00925DAA">
        <w:rPr>
          <w:sz w:val="28"/>
          <w:szCs w:val="28"/>
        </w:rPr>
        <w:t xml:space="preserve"> смену выпадает </w:t>
      </w:r>
      <w:r w:rsidR="009E1E3B">
        <w:rPr>
          <w:sz w:val="28"/>
          <w:szCs w:val="28"/>
        </w:rPr>
        <w:t>8 июля</w:t>
      </w:r>
      <w:r w:rsidR="00925DAA">
        <w:rPr>
          <w:sz w:val="28"/>
          <w:szCs w:val="28"/>
        </w:rPr>
        <w:t xml:space="preserve"> – день любви, семьи и верности</w:t>
      </w:r>
      <w:r w:rsidR="00DF3C63">
        <w:rPr>
          <w:sz w:val="28"/>
          <w:szCs w:val="28"/>
        </w:rPr>
        <w:t>, дети празднуют в лагере творческой вечерней программой</w:t>
      </w:r>
      <w:r w:rsidRPr="00880977">
        <w:rPr>
          <w:sz w:val="28"/>
          <w:szCs w:val="28"/>
        </w:rPr>
        <w:t>).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 xml:space="preserve">3. </w:t>
      </w:r>
      <w:r w:rsidR="00925DAA">
        <w:rPr>
          <w:sz w:val="28"/>
          <w:szCs w:val="28"/>
        </w:rPr>
        <w:t>Участие детей в конкурсе от Российского Движения Первых</w:t>
      </w:r>
      <w:r w:rsidRPr="00880977">
        <w:rPr>
          <w:sz w:val="28"/>
          <w:szCs w:val="28"/>
        </w:rPr>
        <w:t xml:space="preserve"> </w:t>
      </w:r>
      <w:r w:rsidR="00925DAA">
        <w:rPr>
          <w:sz w:val="28"/>
          <w:szCs w:val="28"/>
        </w:rPr>
        <w:t xml:space="preserve">– «Открывая страну. Походы» </w:t>
      </w:r>
      <w:r w:rsidRPr="00880977">
        <w:rPr>
          <w:sz w:val="28"/>
          <w:szCs w:val="28"/>
        </w:rPr>
        <w:t>(</w:t>
      </w:r>
      <w:r w:rsidR="00925DAA">
        <w:rPr>
          <w:sz w:val="28"/>
          <w:szCs w:val="28"/>
        </w:rPr>
        <w:t>радиальные походы по окрестностям Тепсея с познавательными практическими мастер-классами о туризме и краеведении</w:t>
      </w:r>
      <w:r w:rsidRPr="00880977">
        <w:rPr>
          <w:sz w:val="28"/>
          <w:szCs w:val="28"/>
        </w:rPr>
        <w:t>).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>4. Просветительский проект «Без срока давности» (просмотр художественных фильмо</w:t>
      </w:r>
      <w:r w:rsidR="009E1E3B">
        <w:rPr>
          <w:sz w:val="28"/>
          <w:szCs w:val="28"/>
        </w:rPr>
        <w:t xml:space="preserve">в патриотической </w:t>
      </w:r>
      <w:r w:rsidR="00925DAA">
        <w:rPr>
          <w:sz w:val="28"/>
          <w:szCs w:val="28"/>
        </w:rPr>
        <w:t xml:space="preserve">и краеведческой </w:t>
      </w:r>
      <w:r w:rsidR="009E1E3B">
        <w:rPr>
          <w:sz w:val="28"/>
          <w:szCs w:val="28"/>
        </w:rPr>
        <w:t>направленности)</w:t>
      </w:r>
    </w:p>
    <w:p w:rsidR="00880977" w:rsidRPr="00FA6C65" w:rsidRDefault="00880977" w:rsidP="00FA6C65">
      <w:pPr>
        <w:pStyle w:val="paragraphStyleText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FA6C65">
        <w:rPr>
          <w:b/>
          <w:sz w:val="28"/>
          <w:szCs w:val="28"/>
        </w:rPr>
        <w:t xml:space="preserve">Модуль «Отрядная работа. </w:t>
      </w:r>
      <w:r w:rsidR="009E1E3B" w:rsidRPr="00FA6C65">
        <w:rPr>
          <w:b/>
          <w:sz w:val="28"/>
          <w:szCs w:val="28"/>
        </w:rPr>
        <w:t>Коллективное творческое дело (</w:t>
      </w:r>
      <w:r w:rsidRPr="00FA6C65">
        <w:rPr>
          <w:b/>
          <w:sz w:val="28"/>
          <w:szCs w:val="28"/>
        </w:rPr>
        <w:t>КТД</w:t>
      </w:r>
      <w:r w:rsidR="009E1E3B" w:rsidRPr="00FA6C65">
        <w:rPr>
          <w:b/>
          <w:sz w:val="28"/>
          <w:szCs w:val="28"/>
        </w:rPr>
        <w:t>)</w:t>
      </w:r>
      <w:r w:rsidRPr="00FA6C65">
        <w:rPr>
          <w:b/>
          <w:sz w:val="28"/>
          <w:szCs w:val="28"/>
        </w:rPr>
        <w:t>»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>1. Планирование и проведение отрядной деятельности, организация групповой и индивидуальной работы с детьми отряда.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>2. Поддержка активной позиции каждого ребенка, предоставление им возможности обсуждения и принятия решений, создание  благоприятной среды для общения; доверительное общение и поддержка детей в решении проблем, конфликтных ситуаций.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 xml:space="preserve">3. Организация интересных и полезных для </w:t>
      </w:r>
      <w:r w:rsidR="009E1E3B">
        <w:rPr>
          <w:sz w:val="28"/>
          <w:szCs w:val="28"/>
        </w:rPr>
        <w:t xml:space="preserve">личностного </w:t>
      </w:r>
      <w:r w:rsidRPr="00880977">
        <w:rPr>
          <w:sz w:val="28"/>
          <w:szCs w:val="28"/>
        </w:rPr>
        <w:t xml:space="preserve">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</w:t>
      </w:r>
      <w:r w:rsidR="009E1E3B">
        <w:rPr>
          <w:sz w:val="28"/>
          <w:szCs w:val="28"/>
        </w:rPr>
        <w:t xml:space="preserve">отношения </w:t>
      </w:r>
      <w:r w:rsidRPr="00880977">
        <w:rPr>
          <w:sz w:val="28"/>
          <w:szCs w:val="28"/>
        </w:rPr>
        <w:t xml:space="preserve">и </w:t>
      </w:r>
      <w:proofErr w:type="gramStart"/>
      <w:r w:rsidRPr="00880977">
        <w:rPr>
          <w:sz w:val="28"/>
          <w:szCs w:val="28"/>
        </w:rPr>
        <w:t>другое</w:t>
      </w:r>
      <w:proofErr w:type="gramEnd"/>
      <w:r w:rsidRPr="00880977">
        <w:rPr>
          <w:sz w:val="28"/>
          <w:szCs w:val="28"/>
        </w:rPr>
        <w:t>.</w:t>
      </w:r>
    </w:p>
    <w:p w:rsidR="009E1E3B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 xml:space="preserve">4. Формирование и сплочение  отряда (временного детского коллектива) через тренинг на сплочение и </w:t>
      </w:r>
      <w:r w:rsidR="009E1E3B">
        <w:rPr>
          <w:sz w:val="28"/>
          <w:szCs w:val="28"/>
        </w:rPr>
        <w:t>командообразование</w:t>
      </w:r>
      <w:r w:rsidR="00925DAA">
        <w:rPr>
          <w:sz w:val="28"/>
          <w:szCs w:val="28"/>
        </w:rPr>
        <w:t>, игры</w:t>
      </w:r>
      <w:r w:rsidR="009E1E3B">
        <w:rPr>
          <w:sz w:val="28"/>
          <w:szCs w:val="28"/>
        </w:rPr>
        <w:t>.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lastRenderedPageBreak/>
        <w:t>5. 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требований.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 xml:space="preserve">6. Принятие совместно с детьми законов и правил, которым они будут следовать в </w:t>
      </w:r>
      <w:r w:rsidR="00925DAA">
        <w:rPr>
          <w:sz w:val="28"/>
          <w:szCs w:val="28"/>
        </w:rPr>
        <w:t>СПЛ</w:t>
      </w:r>
      <w:r w:rsidR="009E1E3B">
        <w:rPr>
          <w:sz w:val="28"/>
          <w:szCs w:val="28"/>
        </w:rPr>
        <w:t>;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 xml:space="preserve">7. Диагностика интересов, склонностей, ценностных ориентаций, выявление лидеров, аутсайдеров через наблюдение, игры, </w:t>
      </w:r>
      <w:r w:rsidR="009E1E3B">
        <w:rPr>
          <w:sz w:val="28"/>
          <w:szCs w:val="28"/>
        </w:rPr>
        <w:t>беседы</w:t>
      </w:r>
      <w:r w:rsidRPr="00880977">
        <w:rPr>
          <w:sz w:val="28"/>
          <w:szCs w:val="28"/>
        </w:rPr>
        <w:t>;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 xml:space="preserve">8. Аналитическая работа с </w:t>
      </w:r>
      <w:r w:rsidR="009E1E3B">
        <w:rPr>
          <w:sz w:val="28"/>
          <w:szCs w:val="28"/>
        </w:rPr>
        <w:t>детьми: анализ дня, анализ ситуации, мероприятия</w:t>
      </w:r>
      <w:r w:rsidRPr="00880977">
        <w:rPr>
          <w:sz w:val="28"/>
          <w:szCs w:val="28"/>
        </w:rPr>
        <w:t>;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>9. Сборы отряда: хозяйственный сбор, организационный сбор, утренний информационны</w:t>
      </w:r>
      <w:r w:rsidR="009E1E3B">
        <w:rPr>
          <w:sz w:val="28"/>
          <w:szCs w:val="28"/>
        </w:rPr>
        <w:t xml:space="preserve">й сбор, вечерний аналитический </w:t>
      </w:r>
      <w:r w:rsidRPr="00880977">
        <w:rPr>
          <w:sz w:val="28"/>
          <w:szCs w:val="28"/>
        </w:rPr>
        <w:t xml:space="preserve">сбор отряда и др.; </w:t>
      </w:r>
    </w:p>
    <w:p w:rsidR="00880977" w:rsidRPr="00880977" w:rsidRDefault="00880977" w:rsidP="00FA6C65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>1</w:t>
      </w:r>
      <w:r w:rsidR="009E1E3B">
        <w:rPr>
          <w:sz w:val="28"/>
          <w:szCs w:val="28"/>
        </w:rPr>
        <w:t>0</w:t>
      </w:r>
      <w:r w:rsidRPr="00880977">
        <w:rPr>
          <w:sz w:val="28"/>
          <w:szCs w:val="28"/>
        </w:rPr>
        <w:t>. Колл</w:t>
      </w:r>
      <w:r w:rsidR="00FA6C65">
        <w:rPr>
          <w:sz w:val="28"/>
          <w:szCs w:val="28"/>
        </w:rPr>
        <w:t xml:space="preserve">ективно-творческое дело (КТД). </w:t>
      </w:r>
      <w:r w:rsidRPr="00880977">
        <w:rPr>
          <w:sz w:val="28"/>
          <w:szCs w:val="28"/>
        </w:rPr>
        <w:t>КТД как о</w:t>
      </w:r>
      <w:r w:rsidR="00FA6C65">
        <w:rPr>
          <w:sz w:val="28"/>
          <w:szCs w:val="28"/>
        </w:rPr>
        <w:t>собый тип формы воспитательной работы, как социальная деятельность детской группы, направленная</w:t>
      </w:r>
      <w:r w:rsidRPr="00880977">
        <w:rPr>
          <w:sz w:val="28"/>
          <w:szCs w:val="28"/>
        </w:rPr>
        <w:t xml:space="preserve"> н</w:t>
      </w:r>
      <w:r w:rsidR="00FA6C65">
        <w:rPr>
          <w:sz w:val="28"/>
          <w:szCs w:val="28"/>
        </w:rPr>
        <w:t>а создание нового продукта (творческого продукта). Это у</w:t>
      </w:r>
      <w:r w:rsidRPr="00880977">
        <w:rPr>
          <w:sz w:val="28"/>
          <w:szCs w:val="28"/>
        </w:rPr>
        <w:t>частие каждого члена коллектива во всех этапах организации деятельности</w:t>
      </w:r>
      <w:r w:rsidR="00FA6C65">
        <w:rPr>
          <w:sz w:val="28"/>
          <w:szCs w:val="28"/>
        </w:rPr>
        <w:t xml:space="preserve"> - </w:t>
      </w:r>
      <w:r w:rsidRPr="00880977">
        <w:rPr>
          <w:sz w:val="28"/>
          <w:szCs w:val="28"/>
        </w:rPr>
        <w:t xml:space="preserve">от планирования до анализа. 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880977">
        <w:rPr>
          <w:sz w:val="28"/>
          <w:szCs w:val="28"/>
        </w:rPr>
        <w:t>при</w:t>
      </w:r>
      <w:proofErr w:type="gramEnd"/>
      <w:r w:rsidRPr="00880977">
        <w:rPr>
          <w:sz w:val="28"/>
          <w:szCs w:val="28"/>
        </w:rPr>
        <w:t xml:space="preserve"> которой педагоги действуют как старшие помощники и наставники </w:t>
      </w:r>
      <w:r w:rsidR="00FA6C65">
        <w:rPr>
          <w:sz w:val="28"/>
          <w:szCs w:val="28"/>
        </w:rPr>
        <w:t>детей.</w:t>
      </w:r>
    </w:p>
    <w:p w:rsidR="00925DAA" w:rsidRDefault="00FA6C65" w:rsidP="00880977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детьми лагеря в течение смен</w:t>
      </w:r>
      <w:r w:rsidR="00880977" w:rsidRPr="00880977">
        <w:rPr>
          <w:sz w:val="28"/>
          <w:szCs w:val="28"/>
        </w:rPr>
        <w:t xml:space="preserve"> предусмотрены следующие виды </w:t>
      </w:r>
      <w:r w:rsidR="00880977" w:rsidRPr="00DF3C63">
        <w:rPr>
          <w:b/>
          <w:sz w:val="28"/>
          <w:szCs w:val="28"/>
        </w:rPr>
        <w:t>КТД по направленности деятельности</w:t>
      </w:r>
      <w:r w:rsidR="00880977" w:rsidRPr="00880977">
        <w:rPr>
          <w:sz w:val="28"/>
          <w:szCs w:val="28"/>
        </w:rPr>
        <w:t xml:space="preserve">: </w:t>
      </w:r>
    </w:p>
    <w:p w:rsidR="00DF3C63" w:rsidRDefault="00925DAA" w:rsidP="00880977">
      <w:pPr>
        <w:pStyle w:val="paragraphStyleText"/>
        <w:spacing w:line="240" w:lineRule="auto"/>
        <w:rPr>
          <w:sz w:val="28"/>
          <w:szCs w:val="28"/>
        </w:rPr>
      </w:pPr>
      <w:r w:rsidRPr="00DF3C63">
        <w:rPr>
          <w:sz w:val="28"/>
          <w:szCs w:val="28"/>
          <w:u w:val="single"/>
        </w:rPr>
        <w:t>-</w:t>
      </w:r>
      <w:r w:rsidR="00880977" w:rsidRPr="00DF3C63">
        <w:rPr>
          <w:sz w:val="28"/>
          <w:szCs w:val="28"/>
          <w:u w:val="single"/>
        </w:rPr>
        <w:t>спортивный</w:t>
      </w:r>
      <w:r w:rsidR="00880977" w:rsidRPr="00880977">
        <w:rPr>
          <w:sz w:val="28"/>
          <w:szCs w:val="28"/>
        </w:rPr>
        <w:t xml:space="preserve"> (подготовка к </w:t>
      </w:r>
      <w:r w:rsidR="00FA6C65">
        <w:rPr>
          <w:sz w:val="28"/>
          <w:szCs w:val="28"/>
        </w:rPr>
        <w:t>соревнованию на воде – битва на рафтах</w:t>
      </w:r>
      <w:r>
        <w:rPr>
          <w:sz w:val="28"/>
          <w:szCs w:val="28"/>
        </w:rPr>
        <w:t>, к игре «Захват знамени»,</w:t>
      </w:r>
      <w:r w:rsidR="005D2B87">
        <w:rPr>
          <w:sz w:val="28"/>
          <w:szCs w:val="28"/>
        </w:rPr>
        <w:t xml:space="preserve"> к соревнованиям по волейболу и пионерболу</w:t>
      </w:r>
      <w:r w:rsidR="00DF3C63">
        <w:rPr>
          <w:sz w:val="28"/>
          <w:szCs w:val="28"/>
        </w:rPr>
        <w:t>),</w:t>
      </w:r>
    </w:p>
    <w:p w:rsidR="005D2B87" w:rsidRDefault="00DF3C63" w:rsidP="00880977">
      <w:pPr>
        <w:pStyle w:val="paragraphStyleText"/>
        <w:spacing w:line="240" w:lineRule="auto"/>
        <w:rPr>
          <w:sz w:val="28"/>
          <w:szCs w:val="28"/>
        </w:rPr>
      </w:pPr>
      <w:r w:rsidRPr="00DF3C63">
        <w:rPr>
          <w:sz w:val="28"/>
          <w:szCs w:val="28"/>
          <w:u w:val="single"/>
        </w:rPr>
        <w:t>-</w:t>
      </w:r>
      <w:proofErr w:type="gramStart"/>
      <w:r w:rsidR="00880977" w:rsidRPr="00DF3C63">
        <w:rPr>
          <w:sz w:val="28"/>
          <w:szCs w:val="28"/>
          <w:u w:val="single"/>
        </w:rPr>
        <w:t>художественный</w:t>
      </w:r>
      <w:proofErr w:type="gramEnd"/>
      <w:r w:rsidR="00880977" w:rsidRPr="00880977">
        <w:rPr>
          <w:sz w:val="28"/>
          <w:szCs w:val="28"/>
        </w:rPr>
        <w:t xml:space="preserve"> (создание </w:t>
      </w:r>
      <w:r w:rsidR="00FA6C65">
        <w:rPr>
          <w:sz w:val="28"/>
          <w:szCs w:val="28"/>
        </w:rPr>
        <w:t>коллективного п</w:t>
      </w:r>
      <w:r w:rsidR="00925DAA">
        <w:rPr>
          <w:sz w:val="28"/>
          <w:szCs w:val="28"/>
        </w:rPr>
        <w:t>одарка своими руками для Тепсея</w:t>
      </w:r>
      <w:r w:rsidR="005D2B87">
        <w:rPr>
          <w:sz w:val="28"/>
          <w:szCs w:val="28"/>
        </w:rPr>
        <w:t>, создание творческого отзыва о Тепсее – газеты</w:t>
      </w:r>
      <w:r w:rsidR="00925DAA">
        <w:rPr>
          <w:sz w:val="28"/>
          <w:szCs w:val="28"/>
        </w:rPr>
        <w:t xml:space="preserve">), </w:t>
      </w:r>
    </w:p>
    <w:p w:rsidR="00880977" w:rsidRPr="00880977" w:rsidRDefault="005D2B87" w:rsidP="00880977">
      <w:pPr>
        <w:pStyle w:val="paragraphStyleText"/>
        <w:spacing w:line="240" w:lineRule="auto"/>
        <w:rPr>
          <w:sz w:val="28"/>
          <w:szCs w:val="28"/>
        </w:rPr>
      </w:pPr>
      <w:r w:rsidRPr="00DF3C63">
        <w:rPr>
          <w:sz w:val="28"/>
          <w:szCs w:val="28"/>
          <w:u w:val="single"/>
        </w:rPr>
        <w:t>-</w:t>
      </w:r>
      <w:r w:rsidR="00880977" w:rsidRPr="00DF3C63">
        <w:rPr>
          <w:sz w:val="28"/>
          <w:szCs w:val="28"/>
          <w:u w:val="single"/>
        </w:rPr>
        <w:t>досуговый</w:t>
      </w:r>
      <w:r w:rsidR="00880977" w:rsidRPr="00880977">
        <w:rPr>
          <w:sz w:val="28"/>
          <w:szCs w:val="28"/>
        </w:rPr>
        <w:t xml:space="preserve"> (подготовка театрализованн</w:t>
      </w:r>
      <w:r>
        <w:rPr>
          <w:sz w:val="28"/>
          <w:szCs w:val="28"/>
        </w:rPr>
        <w:t>ых</w:t>
      </w:r>
      <w:r w:rsidR="00880977" w:rsidRPr="00880977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выступлений</w:t>
      </w:r>
      <w:r w:rsidR="00880977" w:rsidRPr="0088097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вечерних </w:t>
      </w:r>
      <w:proofErr w:type="gramStart"/>
      <w:r>
        <w:rPr>
          <w:sz w:val="28"/>
          <w:szCs w:val="28"/>
        </w:rPr>
        <w:t>концертах</w:t>
      </w:r>
      <w:proofErr w:type="gramEnd"/>
      <w:r>
        <w:rPr>
          <w:sz w:val="28"/>
          <w:szCs w:val="28"/>
        </w:rPr>
        <w:t xml:space="preserve"> – «Вечеринках на Тепсее»</w:t>
      </w:r>
      <w:r w:rsidR="00880977" w:rsidRPr="00880977">
        <w:rPr>
          <w:sz w:val="28"/>
          <w:szCs w:val="28"/>
        </w:rPr>
        <w:t xml:space="preserve">). </w:t>
      </w:r>
    </w:p>
    <w:p w:rsidR="00880977" w:rsidRPr="00FA6C65" w:rsidRDefault="00880977" w:rsidP="00FA6C65">
      <w:pPr>
        <w:pStyle w:val="paragraphStyleText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FA6C65">
        <w:rPr>
          <w:b/>
          <w:sz w:val="28"/>
          <w:szCs w:val="28"/>
        </w:rPr>
        <w:t xml:space="preserve">Модуль «Дополнительное образование»  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 xml:space="preserve">Дополнительное образование детей в лагере реализуется </w:t>
      </w:r>
      <w:proofErr w:type="gramStart"/>
      <w:r w:rsidRPr="00880977">
        <w:rPr>
          <w:sz w:val="28"/>
          <w:szCs w:val="28"/>
        </w:rPr>
        <w:t>через</w:t>
      </w:r>
      <w:proofErr w:type="gramEnd"/>
      <w:r w:rsidRPr="00880977">
        <w:rPr>
          <w:sz w:val="28"/>
          <w:szCs w:val="28"/>
        </w:rPr>
        <w:t>:</w:t>
      </w:r>
    </w:p>
    <w:p w:rsidR="00880977" w:rsidRPr="00880977" w:rsidRDefault="00880977" w:rsidP="00FA6C65">
      <w:pPr>
        <w:pStyle w:val="paragraphStyleText"/>
        <w:spacing w:line="240" w:lineRule="auto"/>
        <w:rPr>
          <w:sz w:val="28"/>
          <w:szCs w:val="28"/>
        </w:rPr>
      </w:pPr>
      <w:r w:rsidRPr="00DF3C63">
        <w:rPr>
          <w:sz w:val="28"/>
          <w:szCs w:val="28"/>
          <w:u w:val="single"/>
        </w:rPr>
        <w:t>1. Физкультурно-спортивную направленность</w:t>
      </w:r>
      <w:r w:rsidRPr="00880977">
        <w:rPr>
          <w:sz w:val="28"/>
          <w:szCs w:val="28"/>
        </w:rPr>
        <w:t xml:space="preserve"> (</w:t>
      </w:r>
      <w:r w:rsidR="004E0A5C">
        <w:rPr>
          <w:sz w:val="28"/>
          <w:szCs w:val="28"/>
        </w:rPr>
        <w:t>э</w:t>
      </w:r>
      <w:r w:rsidR="004E0A5C" w:rsidRPr="004E0A5C">
        <w:rPr>
          <w:sz w:val="28"/>
          <w:szCs w:val="28"/>
        </w:rPr>
        <w:t xml:space="preserve">то </w:t>
      </w:r>
      <w:r w:rsidR="00811383">
        <w:rPr>
          <w:sz w:val="28"/>
          <w:szCs w:val="28"/>
        </w:rPr>
        <w:t>и</w:t>
      </w:r>
      <w:r w:rsidR="004E0A5C" w:rsidRPr="004E0A5C">
        <w:rPr>
          <w:sz w:val="28"/>
          <w:szCs w:val="28"/>
        </w:rPr>
        <w:t xml:space="preserve"> традиционные соревнования, такие как </w:t>
      </w:r>
      <w:r w:rsidR="004E0A5C">
        <w:rPr>
          <w:sz w:val="28"/>
          <w:szCs w:val="28"/>
        </w:rPr>
        <w:t>пионербол</w:t>
      </w:r>
      <w:r w:rsidR="004E0A5C" w:rsidRPr="004E0A5C">
        <w:rPr>
          <w:sz w:val="28"/>
          <w:szCs w:val="28"/>
        </w:rPr>
        <w:t>, волейбол и эстафеты, и необычные виды спорта</w:t>
      </w:r>
      <w:r w:rsidR="004E0A5C">
        <w:rPr>
          <w:sz w:val="28"/>
          <w:szCs w:val="28"/>
        </w:rPr>
        <w:t>, например рафтинг, пляжное ориентирование</w:t>
      </w:r>
      <w:r w:rsidR="002C0703">
        <w:rPr>
          <w:sz w:val="28"/>
          <w:szCs w:val="28"/>
        </w:rPr>
        <w:t xml:space="preserve">, </w:t>
      </w:r>
      <w:r w:rsidR="005D2B87">
        <w:rPr>
          <w:sz w:val="28"/>
          <w:szCs w:val="28"/>
        </w:rPr>
        <w:t xml:space="preserve">игра </w:t>
      </w:r>
      <w:r w:rsidR="002C0703">
        <w:rPr>
          <w:sz w:val="28"/>
          <w:szCs w:val="28"/>
        </w:rPr>
        <w:t>«Захват знамени»</w:t>
      </w:r>
      <w:r w:rsidR="005D2B87">
        <w:rPr>
          <w:sz w:val="28"/>
          <w:szCs w:val="28"/>
        </w:rPr>
        <w:t>, игра «Гвардейцы и мушкетеры»</w:t>
      </w:r>
      <w:r w:rsidR="00811383">
        <w:rPr>
          <w:sz w:val="28"/>
          <w:szCs w:val="28"/>
        </w:rPr>
        <w:t>)</w:t>
      </w:r>
      <w:r w:rsidR="004E0A5C" w:rsidRPr="004E0A5C">
        <w:rPr>
          <w:sz w:val="28"/>
          <w:szCs w:val="28"/>
        </w:rPr>
        <w:t xml:space="preserve">. </w:t>
      </w:r>
      <w:r w:rsidR="00811383">
        <w:rPr>
          <w:sz w:val="28"/>
          <w:szCs w:val="28"/>
        </w:rPr>
        <w:t>С</w:t>
      </w:r>
      <w:r w:rsidR="00811383" w:rsidRPr="00811383">
        <w:rPr>
          <w:sz w:val="28"/>
          <w:szCs w:val="28"/>
        </w:rPr>
        <w:t>портивные мероприятия в лагере не только развивают физические способности детей, но и формиру</w:t>
      </w:r>
      <w:r w:rsidR="005D2B87">
        <w:rPr>
          <w:sz w:val="28"/>
          <w:szCs w:val="28"/>
        </w:rPr>
        <w:t>ют важные жизненные компетенции:</w:t>
      </w:r>
      <w:r w:rsidR="00811383" w:rsidRPr="00811383">
        <w:rPr>
          <w:sz w:val="28"/>
          <w:szCs w:val="28"/>
        </w:rPr>
        <w:t xml:space="preserve"> </w:t>
      </w:r>
      <w:r w:rsidR="00811383">
        <w:rPr>
          <w:sz w:val="28"/>
          <w:szCs w:val="28"/>
        </w:rPr>
        <w:t xml:space="preserve">развитие физической выносливости и ловкости, </w:t>
      </w:r>
      <w:r w:rsidR="00811383" w:rsidRPr="00811383">
        <w:rPr>
          <w:sz w:val="28"/>
          <w:szCs w:val="28"/>
        </w:rPr>
        <w:t>опыт,</w:t>
      </w:r>
      <w:r w:rsidR="00811383">
        <w:rPr>
          <w:sz w:val="28"/>
          <w:szCs w:val="28"/>
        </w:rPr>
        <w:t xml:space="preserve"> </w:t>
      </w:r>
      <w:r w:rsidR="00811383" w:rsidRPr="00811383">
        <w:rPr>
          <w:sz w:val="28"/>
          <w:szCs w:val="28"/>
        </w:rPr>
        <w:t>работа в команде</w:t>
      </w:r>
      <w:r w:rsidR="00811383">
        <w:rPr>
          <w:sz w:val="28"/>
          <w:szCs w:val="28"/>
        </w:rPr>
        <w:t>, формирование духа командной игры</w:t>
      </w:r>
      <w:r w:rsidR="00811383" w:rsidRPr="00811383">
        <w:rPr>
          <w:sz w:val="28"/>
          <w:szCs w:val="28"/>
        </w:rPr>
        <w:t xml:space="preserve">, преодоление препятствий, принятие побед и поражений, становятся основой для формирования личности ребенка. </w:t>
      </w:r>
      <w:r w:rsidR="001D6700" w:rsidRPr="001D6700">
        <w:rPr>
          <w:sz w:val="28"/>
          <w:szCs w:val="28"/>
        </w:rPr>
        <w:t>Каждый игрок зависит от остальных; такая взаимозависимость учит сотрудничеству и взаимному уважению.</w:t>
      </w:r>
    </w:p>
    <w:p w:rsidR="00FA6C65" w:rsidRDefault="00FA6C65" w:rsidP="00880977">
      <w:pPr>
        <w:pStyle w:val="paragraphStyleText"/>
        <w:spacing w:line="240" w:lineRule="auto"/>
        <w:rPr>
          <w:sz w:val="28"/>
          <w:szCs w:val="28"/>
        </w:rPr>
      </w:pPr>
      <w:r w:rsidRPr="00DF3C63">
        <w:rPr>
          <w:sz w:val="28"/>
          <w:szCs w:val="28"/>
          <w:u w:val="single"/>
        </w:rPr>
        <w:lastRenderedPageBreak/>
        <w:t>2. Туристс</w:t>
      </w:r>
      <w:r w:rsidR="004E0A5C" w:rsidRPr="00DF3C63">
        <w:rPr>
          <w:sz w:val="28"/>
          <w:szCs w:val="28"/>
          <w:u w:val="single"/>
        </w:rPr>
        <w:t>ко-краеведческую направленность.</w:t>
      </w:r>
      <w:r w:rsidR="004E0A5C">
        <w:rPr>
          <w:sz w:val="28"/>
          <w:szCs w:val="28"/>
        </w:rPr>
        <w:t xml:space="preserve"> Д</w:t>
      </w:r>
      <w:r w:rsidR="004E0A5C" w:rsidRPr="00F26FC2">
        <w:rPr>
          <w:sz w:val="28"/>
          <w:szCs w:val="28"/>
        </w:rPr>
        <w:t xml:space="preserve">ети учатся основам ориентирования на местности, </w:t>
      </w:r>
      <w:r w:rsidR="004E0A5C">
        <w:rPr>
          <w:sz w:val="28"/>
          <w:szCs w:val="28"/>
        </w:rPr>
        <w:t>сбору рюкзаков,</w:t>
      </w:r>
      <w:r w:rsidR="004E0A5C" w:rsidRPr="00F26FC2">
        <w:rPr>
          <w:sz w:val="28"/>
          <w:szCs w:val="28"/>
        </w:rPr>
        <w:t xml:space="preserve"> созданию укрытий</w:t>
      </w:r>
      <w:r w:rsidR="005D2B87">
        <w:rPr>
          <w:sz w:val="28"/>
          <w:szCs w:val="28"/>
        </w:rPr>
        <w:t>, изучают флору и фауну юга Красноярского края, такую природную особенность как «Енисейские ворота»</w:t>
      </w:r>
      <w:r w:rsidR="004E0A5C" w:rsidRPr="00F26FC2">
        <w:rPr>
          <w:sz w:val="28"/>
          <w:szCs w:val="28"/>
        </w:rPr>
        <w:t xml:space="preserve">. </w:t>
      </w:r>
      <w:r w:rsidR="004E0A5C">
        <w:rPr>
          <w:sz w:val="28"/>
          <w:szCs w:val="28"/>
        </w:rPr>
        <w:t xml:space="preserve">Такие </w:t>
      </w:r>
      <w:r w:rsidR="005D2B87">
        <w:rPr>
          <w:sz w:val="28"/>
          <w:szCs w:val="28"/>
        </w:rPr>
        <w:t>знания</w:t>
      </w:r>
      <w:r w:rsidR="004E0A5C">
        <w:rPr>
          <w:sz w:val="28"/>
          <w:szCs w:val="28"/>
        </w:rPr>
        <w:t xml:space="preserve"> с закреплением в походах</w:t>
      </w:r>
      <w:r w:rsidR="004E0A5C" w:rsidRPr="00F26FC2">
        <w:rPr>
          <w:sz w:val="28"/>
          <w:szCs w:val="28"/>
        </w:rPr>
        <w:t xml:space="preserve"> повышают интерес детей к природе и укрепляю</w:t>
      </w:r>
      <w:r w:rsidR="004E0A5C">
        <w:rPr>
          <w:sz w:val="28"/>
          <w:szCs w:val="28"/>
        </w:rPr>
        <w:t>т их уверенность в своих силах, формируют мотивацию на активный отдых от гаджетов.</w:t>
      </w:r>
      <w:r w:rsidR="00BF607C" w:rsidRPr="00BF607C">
        <w:t xml:space="preserve"> </w:t>
      </w:r>
      <w:r w:rsidR="00BF607C" w:rsidRPr="00BF607C">
        <w:rPr>
          <w:sz w:val="28"/>
          <w:szCs w:val="28"/>
        </w:rPr>
        <w:t>Задания могут быть связаны с ориентированием на местности и изучением разнообразных природных явлений, что дает возможность проиллюстрировать теоретические знания о природе в реальных условиях. Дети осваивают навыки работы с картами, компасом, что углубляет их понимание окружающего мира.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>- укрепление здоровья детей;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>- приобретение новых знаний, умений, навыков, развитие и реализация познавательного интереса;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</w:t>
      </w:r>
      <w:r w:rsidR="009612ED">
        <w:rPr>
          <w:sz w:val="28"/>
          <w:szCs w:val="28"/>
        </w:rPr>
        <w:t>отношения;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>- формирование и развитие способностей обучающихся.</w:t>
      </w:r>
    </w:p>
    <w:p w:rsidR="00880977" w:rsidRPr="009612ED" w:rsidRDefault="00880977" w:rsidP="00952982">
      <w:pPr>
        <w:pStyle w:val="paragraphStyleText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9612ED">
        <w:rPr>
          <w:b/>
          <w:sz w:val="28"/>
          <w:szCs w:val="28"/>
        </w:rPr>
        <w:t>Модул</w:t>
      </w:r>
      <w:r w:rsidR="009612ED">
        <w:rPr>
          <w:b/>
          <w:sz w:val="28"/>
          <w:szCs w:val="28"/>
        </w:rPr>
        <w:t>ь «Здоровый образ жизни»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 xml:space="preserve">Одной из  основных задач, которая должна быть реализована в процессе работы лагеря, является формирование потребности у детей здорового образа жизни. </w:t>
      </w:r>
    </w:p>
    <w:p w:rsidR="00880977" w:rsidRPr="00880977" w:rsidRDefault="009612ED" w:rsidP="00880977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Модуль программы предполагает восстановление </w:t>
      </w:r>
      <w:r w:rsidR="00880977" w:rsidRPr="00880977">
        <w:rPr>
          <w:sz w:val="28"/>
          <w:szCs w:val="28"/>
        </w:rPr>
        <w:t>физиче</w:t>
      </w:r>
      <w:r>
        <w:rPr>
          <w:sz w:val="28"/>
          <w:szCs w:val="28"/>
        </w:rPr>
        <w:t xml:space="preserve">ского и психического здоровья в благоприятных природных и социокультурных условиях, освоение способов восстановления и укрепления здоровья, </w:t>
      </w:r>
      <w:r w:rsidR="00880977" w:rsidRPr="00880977">
        <w:rPr>
          <w:sz w:val="28"/>
          <w:szCs w:val="28"/>
        </w:rPr>
        <w:t>формирование ценностного отношения к собственному здоровью.</w:t>
      </w:r>
    </w:p>
    <w:p w:rsidR="00880977" w:rsidRPr="00880977" w:rsidRDefault="009612ED" w:rsidP="00880977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Основными составляющими здорового </w:t>
      </w:r>
      <w:r w:rsidR="00880977" w:rsidRPr="00880977">
        <w:rPr>
          <w:sz w:val="28"/>
          <w:szCs w:val="28"/>
        </w:rPr>
        <w:t>о</w:t>
      </w:r>
      <w:r>
        <w:rPr>
          <w:sz w:val="28"/>
          <w:szCs w:val="28"/>
        </w:rPr>
        <w:t xml:space="preserve">браза жизни являются: оптимальный уровень двигательной активности, рациональное питание, соблюдение режима дня, личная гигиена, соблюдение правил </w:t>
      </w:r>
      <w:r w:rsidR="00880977" w:rsidRPr="00880977">
        <w:rPr>
          <w:sz w:val="28"/>
          <w:szCs w:val="28"/>
        </w:rPr>
        <w:t>поведения, позволяющих избежа</w:t>
      </w:r>
      <w:r>
        <w:rPr>
          <w:sz w:val="28"/>
          <w:szCs w:val="28"/>
        </w:rPr>
        <w:t>ть травм и других повреждений.</w:t>
      </w:r>
      <w:r w:rsidR="00D608D9" w:rsidRPr="00D608D9">
        <w:t xml:space="preserve"> </w:t>
      </w:r>
      <w:r w:rsidR="00D608D9" w:rsidRPr="00D608D9">
        <w:rPr>
          <w:sz w:val="28"/>
          <w:szCs w:val="28"/>
        </w:rPr>
        <w:t>Правильное питание и режим дня формируют общее самочувствие, что важно для детей в условиях активного отдыха. Энергия и бодрствование необходимы для полноценного участия в различных мероприятиях, которые требуют эмоционального вовлечения и энтузиазма.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DF3C63">
        <w:rPr>
          <w:b/>
          <w:sz w:val="28"/>
          <w:szCs w:val="28"/>
        </w:rPr>
        <w:t>Система мероприятий</w:t>
      </w:r>
      <w:r w:rsidRPr="00880977">
        <w:rPr>
          <w:sz w:val="28"/>
          <w:szCs w:val="28"/>
        </w:rPr>
        <w:t xml:space="preserve"> в </w:t>
      </w:r>
      <w:r w:rsidR="00DF3C63">
        <w:rPr>
          <w:sz w:val="28"/>
          <w:szCs w:val="28"/>
        </w:rPr>
        <w:t>СПЛ «Тепсей»</w:t>
      </w:r>
      <w:r w:rsidRPr="00880977">
        <w:rPr>
          <w:sz w:val="28"/>
          <w:szCs w:val="28"/>
        </w:rPr>
        <w:t>, направленны</w:t>
      </w:r>
      <w:r w:rsidR="009612ED">
        <w:rPr>
          <w:sz w:val="28"/>
          <w:szCs w:val="28"/>
        </w:rPr>
        <w:t xml:space="preserve">х на воспитание ответственного отношения у детей к своему здоровью и </w:t>
      </w:r>
      <w:r w:rsidRPr="00880977">
        <w:rPr>
          <w:sz w:val="28"/>
          <w:szCs w:val="28"/>
        </w:rPr>
        <w:t>здоровью окружающих, включает:</w:t>
      </w:r>
    </w:p>
    <w:p w:rsidR="00880977" w:rsidRPr="00880977" w:rsidRDefault="009612ED" w:rsidP="00880977">
      <w:pPr>
        <w:pStyle w:val="paragraphStyleText"/>
        <w:spacing w:line="240" w:lineRule="auto"/>
        <w:rPr>
          <w:sz w:val="28"/>
          <w:szCs w:val="28"/>
        </w:rPr>
      </w:pPr>
      <w:r w:rsidRPr="00DF3C63">
        <w:rPr>
          <w:sz w:val="28"/>
          <w:szCs w:val="28"/>
          <w:u w:val="single"/>
        </w:rPr>
        <w:t xml:space="preserve">- физкультурно-спортивные мероприятия: </w:t>
      </w:r>
      <w:r>
        <w:rPr>
          <w:sz w:val="28"/>
          <w:szCs w:val="28"/>
        </w:rPr>
        <w:t xml:space="preserve">утренняя зарядка, </w:t>
      </w:r>
      <w:r w:rsidR="00880977" w:rsidRPr="00880977">
        <w:rPr>
          <w:sz w:val="28"/>
          <w:szCs w:val="28"/>
        </w:rPr>
        <w:t>спортивные соревнования, эст</w:t>
      </w:r>
      <w:r>
        <w:rPr>
          <w:sz w:val="28"/>
          <w:szCs w:val="28"/>
        </w:rPr>
        <w:t xml:space="preserve">афеты, занятия на скалодроме, </w:t>
      </w:r>
      <w:r w:rsidR="00D1443D">
        <w:rPr>
          <w:sz w:val="28"/>
          <w:szCs w:val="28"/>
        </w:rPr>
        <w:t xml:space="preserve">непрерывное </w:t>
      </w:r>
      <w:r>
        <w:rPr>
          <w:sz w:val="28"/>
          <w:szCs w:val="28"/>
        </w:rPr>
        <w:t xml:space="preserve">пребывание на </w:t>
      </w:r>
      <w:r w:rsidR="00880977" w:rsidRPr="00880977">
        <w:rPr>
          <w:sz w:val="28"/>
          <w:szCs w:val="28"/>
        </w:rPr>
        <w:t xml:space="preserve">свежем воздухе, </w:t>
      </w:r>
      <w:r>
        <w:rPr>
          <w:sz w:val="28"/>
          <w:szCs w:val="28"/>
        </w:rPr>
        <w:t>природе</w:t>
      </w:r>
      <w:r w:rsidR="00880977" w:rsidRPr="00880977">
        <w:rPr>
          <w:sz w:val="28"/>
          <w:szCs w:val="28"/>
        </w:rPr>
        <w:t>;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DF3C63">
        <w:rPr>
          <w:sz w:val="28"/>
          <w:szCs w:val="28"/>
          <w:u w:val="single"/>
        </w:rPr>
        <w:lastRenderedPageBreak/>
        <w:t>- акт</w:t>
      </w:r>
      <w:r w:rsidR="009612ED" w:rsidRPr="00DF3C63">
        <w:rPr>
          <w:sz w:val="28"/>
          <w:szCs w:val="28"/>
          <w:u w:val="single"/>
        </w:rPr>
        <w:t>ивн</w:t>
      </w:r>
      <w:r w:rsidR="00D1443D" w:rsidRPr="00DF3C63">
        <w:rPr>
          <w:sz w:val="28"/>
          <w:szCs w:val="28"/>
          <w:u w:val="single"/>
        </w:rPr>
        <w:t>ые формы работы,</w:t>
      </w:r>
      <w:r w:rsidR="00D1443D">
        <w:rPr>
          <w:sz w:val="28"/>
          <w:szCs w:val="28"/>
        </w:rPr>
        <w:t xml:space="preserve"> такие </w:t>
      </w:r>
      <w:r w:rsidR="009612ED">
        <w:rPr>
          <w:sz w:val="28"/>
          <w:szCs w:val="28"/>
        </w:rPr>
        <w:t xml:space="preserve">как туристский </w:t>
      </w:r>
      <w:proofErr w:type="spellStart"/>
      <w:r w:rsidR="00DF3C63">
        <w:rPr>
          <w:sz w:val="28"/>
          <w:szCs w:val="28"/>
        </w:rPr>
        <w:t>фото</w:t>
      </w:r>
      <w:r w:rsidRPr="00880977">
        <w:rPr>
          <w:sz w:val="28"/>
          <w:szCs w:val="28"/>
        </w:rPr>
        <w:t>квест</w:t>
      </w:r>
      <w:proofErr w:type="spellEnd"/>
      <w:r w:rsidRPr="00880977">
        <w:rPr>
          <w:sz w:val="28"/>
          <w:szCs w:val="28"/>
        </w:rPr>
        <w:t xml:space="preserve">, </w:t>
      </w:r>
      <w:r w:rsidR="00DF3C63">
        <w:rPr>
          <w:sz w:val="28"/>
          <w:szCs w:val="28"/>
        </w:rPr>
        <w:t>пляжное ориентирование</w:t>
      </w:r>
      <w:r w:rsidRPr="00880977">
        <w:rPr>
          <w:sz w:val="28"/>
          <w:szCs w:val="28"/>
        </w:rPr>
        <w:t xml:space="preserve">, </w:t>
      </w:r>
      <w:proofErr w:type="spellStart"/>
      <w:r w:rsidR="00DF3C63">
        <w:rPr>
          <w:sz w:val="28"/>
          <w:szCs w:val="28"/>
        </w:rPr>
        <w:t>общелагерные</w:t>
      </w:r>
      <w:proofErr w:type="spellEnd"/>
      <w:r w:rsidR="00DF3C63">
        <w:rPr>
          <w:sz w:val="28"/>
          <w:szCs w:val="28"/>
        </w:rPr>
        <w:t xml:space="preserve"> командные игры «Захват знамени», «Гвардейцы и мушкетеры», </w:t>
      </w:r>
      <w:r w:rsidR="009612ED">
        <w:rPr>
          <w:sz w:val="28"/>
          <w:szCs w:val="28"/>
        </w:rPr>
        <w:t>соревнования на рафтах</w:t>
      </w:r>
      <w:r w:rsidRPr="00880977">
        <w:rPr>
          <w:sz w:val="28"/>
          <w:szCs w:val="28"/>
        </w:rPr>
        <w:t xml:space="preserve">, </w:t>
      </w:r>
      <w:r w:rsidR="00DF3C63">
        <w:rPr>
          <w:sz w:val="28"/>
          <w:szCs w:val="28"/>
        </w:rPr>
        <w:t xml:space="preserve">радиальные </w:t>
      </w:r>
      <w:r w:rsidRPr="00880977">
        <w:rPr>
          <w:sz w:val="28"/>
          <w:szCs w:val="28"/>
        </w:rPr>
        <w:t>поход</w:t>
      </w:r>
      <w:r w:rsidR="009612ED">
        <w:rPr>
          <w:sz w:val="28"/>
          <w:szCs w:val="28"/>
        </w:rPr>
        <w:t>ы</w:t>
      </w:r>
      <w:r w:rsidR="00DF3C63">
        <w:rPr>
          <w:sz w:val="28"/>
          <w:szCs w:val="28"/>
        </w:rPr>
        <w:t xml:space="preserve"> выходного дня</w:t>
      </w:r>
      <w:r w:rsidRPr="00880977">
        <w:rPr>
          <w:sz w:val="28"/>
          <w:szCs w:val="28"/>
        </w:rPr>
        <w:t>;</w:t>
      </w:r>
    </w:p>
    <w:p w:rsidR="005D5447" w:rsidRPr="00F26FC2" w:rsidRDefault="00880977" w:rsidP="005D5447">
      <w:pPr>
        <w:pStyle w:val="paragraphStyleText"/>
        <w:spacing w:line="240" w:lineRule="auto"/>
        <w:rPr>
          <w:sz w:val="28"/>
          <w:szCs w:val="28"/>
        </w:rPr>
      </w:pPr>
      <w:r w:rsidRPr="00DF3C63">
        <w:rPr>
          <w:sz w:val="28"/>
          <w:szCs w:val="28"/>
          <w:u w:val="single"/>
        </w:rPr>
        <w:t>- укреплени</w:t>
      </w:r>
      <w:r w:rsidR="00952982" w:rsidRPr="00DF3C63">
        <w:rPr>
          <w:sz w:val="28"/>
          <w:szCs w:val="28"/>
          <w:u w:val="single"/>
        </w:rPr>
        <w:t>е</w:t>
      </w:r>
      <w:r w:rsidRPr="00DF3C63">
        <w:rPr>
          <w:sz w:val="28"/>
          <w:szCs w:val="28"/>
          <w:u w:val="single"/>
        </w:rPr>
        <w:t xml:space="preserve"> психологического здоровья</w:t>
      </w:r>
      <w:r w:rsidR="00BF607C">
        <w:rPr>
          <w:sz w:val="28"/>
          <w:szCs w:val="28"/>
        </w:rPr>
        <w:t xml:space="preserve">. </w:t>
      </w:r>
      <w:r w:rsidR="00BF607C" w:rsidRPr="00BF607C">
        <w:rPr>
          <w:sz w:val="28"/>
          <w:szCs w:val="28"/>
        </w:rPr>
        <w:t>Каждый участник лагеря, попадая в новую среду, испытывает целый спектр чувств: от волнения до радости. Эффективная организация командного духа помогает не только преодолеть неловкость, но и создать атмосферу, способствующую открытости, доверию и дружбе.</w:t>
      </w:r>
      <w:r w:rsidR="00BF607C">
        <w:rPr>
          <w:sz w:val="28"/>
          <w:szCs w:val="28"/>
        </w:rPr>
        <w:t xml:space="preserve"> Преодолению негативных эмоций и формированию командного духа способствуют </w:t>
      </w:r>
      <w:r w:rsidR="00952982">
        <w:rPr>
          <w:sz w:val="28"/>
          <w:szCs w:val="28"/>
        </w:rPr>
        <w:t xml:space="preserve">тренинг на сплочение, </w:t>
      </w:r>
      <w:r w:rsidRPr="00880977">
        <w:rPr>
          <w:sz w:val="28"/>
          <w:szCs w:val="28"/>
        </w:rPr>
        <w:t>работ</w:t>
      </w:r>
      <w:r w:rsidR="00BF607C">
        <w:rPr>
          <w:sz w:val="28"/>
          <w:szCs w:val="28"/>
        </w:rPr>
        <w:t>а</w:t>
      </w:r>
      <w:r w:rsidRPr="00880977">
        <w:rPr>
          <w:sz w:val="28"/>
          <w:szCs w:val="28"/>
        </w:rPr>
        <w:t xml:space="preserve"> </w:t>
      </w:r>
      <w:r w:rsidR="00D1443D">
        <w:rPr>
          <w:sz w:val="28"/>
          <w:szCs w:val="28"/>
        </w:rPr>
        <w:t>в творческой беседке</w:t>
      </w:r>
      <w:r w:rsidR="00952982">
        <w:rPr>
          <w:sz w:val="28"/>
          <w:szCs w:val="28"/>
        </w:rPr>
        <w:t>, вечерн</w:t>
      </w:r>
      <w:r w:rsidR="00BF607C">
        <w:rPr>
          <w:sz w:val="28"/>
          <w:szCs w:val="28"/>
        </w:rPr>
        <w:t>яя</w:t>
      </w:r>
      <w:r w:rsidR="00952982">
        <w:rPr>
          <w:sz w:val="28"/>
          <w:szCs w:val="28"/>
        </w:rPr>
        <w:t xml:space="preserve"> рефлекси</w:t>
      </w:r>
      <w:r w:rsidR="00BF607C">
        <w:rPr>
          <w:sz w:val="28"/>
          <w:szCs w:val="28"/>
        </w:rPr>
        <w:t>я</w:t>
      </w:r>
      <w:r w:rsidR="00952982">
        <w:rPr>
          <w:sz w:val="28"/>
          <w:szCs w:val="28"/>
        </w:rPr>
        <w:t xml:space="preserve"> через чтение </w:t>
      </w:r>
      <w:r w:rsidR="00BF607C">
        <w:rPr>
          <w:sz w:val="28"/>
          <w:szCs w:val="28"/>
        </w:rPr>
        <w:t xml:space="preserve">со сцены </w:t>
      </w:r>
      <w:r w:rsidR="00952982">
        <w:rPr>
          <w:sz w:val="28"/>
          <w:szCs w:val="28"/>
        </w:rPr>
        <w:t>писем ребят из анонимного ящика «Подслушано в лагере» о событиях их дня, грамотно выстроенную работу педагога со своим отрядом по созданию приятной дружественной обстановке в коллективе</w:t>
      </w:r>
      <w:r w:rsidR="005D5447">
        <w:rPr>
          <w:sz w:val="28"/>
          <w:szCs w:val="28"/>
        </w:rPr>
        <w:t>. Кроме того, к</w:t>
      </w:r>
      <w:r w:rsidR="005D5447" w:rsidRPr="00F26FC2">
        <w:rPr>
          <w:sz w:val="28"/>
          <w:szCs w:val="28"/>
        </w:rPr>
        <w:t xml:space="preserve">аждый участник может взять на себя различные обязанности </w:t>
      </w:r>
      <w:r w:rsidR="005D5447">
        <w:rPr>
          <w:sz w:val="28"/>
          <w:szCs w:val="28"/>
        </w:rPr>
        <w:t xml:space="preserve">в новом коллективе </w:t>
      </w:r>
      <w:r w:rsidR="005D5447" w:rsidRPr="00F26FC2">
        <w:rPr>
          <w:sz w:val="28"/>
          <w:szCs w:val="28"/>
        </w:rPr>
        <w:t xml:space="preserve">в зависимости от своих сильных сторон и предпочтений. Это может быть как лидерская роль, так и роли, требующие поддержки, коммуникации или инициативы. </w:t>
      </w:r>
      <w:r w:rsidR="005D5447">
        <w:rPr>
          <w:sz w:val="28"/>
          <w:szCs w:val="28"/>
        </w:rPr>
        <w:t>Э</w:t>
      </w:r>
      <w:r w:rsidR="005D5447" w:rsidRPr="00F26FC2">
        <w:rPr>
          <w:sz w:val="28"/>
          <w:szCs w:val="28"/>
        </w:rPr>
        <w:t>т</w:t>
      </w:r>
      <w:r w:rsidR="005D5447">
        <w:rPr>
          <w:sz w:val="28"/>
          <w:szCs w:val="28"/>
        </w:rPr>
        <w:t>а смена социальных ролей</w:t>
      </w:r>
      <w:r w:rsidR="005D5447" w:rsidRPr="00F26FC2">
        <w:rPr>
          <w:sz w:val="28"/>
          <w:szCs w:val="28"/>
        </w:rPr>
        <w:t xml:space="preserve"> придаёт каждому участнику уверенность в своих силах.</w:t>
      </w:r>
    </w:p>
    <w:p w:rsidR="001D6700" w:rsidRPr="00F26FC2" w:rsidRDefault="00811383" w:rsidP="001D6700">
      <w:pPr>
        <w:pStyle w:val="paragraphStyleText"/>
        <w:spacing w:line="240" w:lineRule="auto"/>
        <w:rPr>
          <w:sz w:val="28"/>
          <w:szCs w:val="28"/>
        </w:rPr>
      </w:pPr>
      <w:r w:rsidRPr="00DF3C63">
        <w:rPr>
          <w:sz w:val="28"/>
          <w:szCs w:val="28"/>
          <w:u w:val="single"/>
        </w:rPr>
        <w:t>- восстановление эмоционального равновесия</w:t>
      </w:r>
      <w:r>
        <w:rPr>
          <w:sz w:val="28"/>
          <w:szCs w:val="28"/>
        </w:rPr>
        <w:t xml:space="preserve"> через ч</w:t>
      </w:r>
      <w:r w:rsidRPr="00811383">
        <w:rPr>
          <w:sz w:val="28"/>
          <w:szCs w:val="28"/>
        </w:rPr>
        <w:t>ер</w:t>
      </w:r>
      <w:r>
        <w:rPr>
          <w:sz w:val="28"/>
          <w:szCs w:val="28"/>
        </w:rPr>
        <w:t xml:space="preserve">едование активных мероприятий со </w:t>
      </w:r>
      <w:proofErr w:type="gramStart"/>
      <w:r>
        <w:rPr>
          <w:sz w:val="28"/>
          <w:szCs w:val="28"/>
        </w:rPr>
        <w:t>спокойными</w:t>
      </w:r>
      <w:proofErr w:type="gramEnd"/>
      <w:r>
        <w:rPr>
          <w:sz w:val="28"/>
          <w:szCs w:val="28"/>
        </w:rPr>
        <w:t xml:space="preserve"> и </w:t>
      </w:r>
      <w:r w:rsidRPr="00811383">
        <w:rPr>
          <w:sz w:val="28"/>
          <w:szCs w:val="28"/>
        </w:rPr>
        <w:t xml:space="preserve">творческими. </w:t>
      </w:r>
      <w:r w:rsidR="001D6700" w:rsidRPr="00F26FC2">
        <w:rPr>
          <w:sz w:val="28"/>
          <w:szCs w:val="28"/>
        </w:rPr>
        <w:t xml:space="preserve">Чувство достижения конкретных целей, таких как </w:t>
      </w:r>
      <w:proofErr w:type="gramStart"/>
      <w:r w:rsidR="001D6700" w:rsidRPr="00F26FC2">
        <w:rPr>
          <w:sz w:val="28"/>
          <w:szCs w:val="28"/>
        </w:rPr>
        <w:t>победа</w:t>
      </w:r>
      <w:proofErr w:type="gramEnd"/>
      <w:r w:rsidR="001D6700" w:rsidRPr="00F26FC2">
        <w:rPr>
          <w:sz w:val="28"/>
          <w:szCs w:val="28"/>
        </w:rPr>
        <w:t xml:space="preserve"> в спортивных соревнованиях или успешное выполнение совместного проекта, усиливает связь между детьми. Это становится отличным поводом для совместного празднования успехов, что закладывает эмоциональную основу для дружбы.</w:t>
      </w:r>
      <w:r w:rsidR="005D5447" w:rsidRPr="005D5447">
        <w:rPr>
          <w:rStyle w:val="fontStyleText"/>
        </w:rPr>
        <w:t xml:space="preserve"> </w:t>
      </w:r>
      <w:r w:rsidR="005D5447" w:rsidRPr="00811383">
        <w:rPr>
          <w:sz w:val="28"/>
          <w:szCs w:val="28"/>
        </w:rPr>
        <w:t xml:space="preserve">Творческие </w:t>
      </w:r>
      <w:r w:rsidR="005D5447">
        <w:rPr>
          <w:sz w:val="28"/>
          <w:szCs w:val="28"/>
        </w:rPr>
        <w:t>конкурсы и свободное пространство для креативности в беседке для творчества</w:t>
      </w:r>
      <w:r w:rsidR="005D5447" w:rsidRPr="00811383">
        <w:rPr>
          <w:sz w:val="28"/>
          <w:szCs w:val="28"/>
        </w:rPr>
        <w:t xml:space="preserve"> создают пространство для самовыражения. Вечерние </w:t>
      </w:r>
      <w:r w:rsidR="005D5447">
        <w:rPr>
          <w:sz w:val="28"/>
          <w:szCs w:val="28"/>
        </w:rPr>
        <w:t>мероприятия</w:t>
      </w:r>
      <w:r w:rsidR="005D5447" w:rsidRPr="00811383">
        <w:rPr>
          <w:sz w:val="28"/>
          <w:szCs w:val="28"/>
        </w:rPr>
        <w:t xml:space="preserve"> способствуют сплочению коллект</w:t>
      </w:r>
      <w:r w:rsidR="005D5447">
        <w:rPr>
          <w:sz w:val="28"/>
          <w:szCs w:val="28"/>
        </w:rPr>
        <w:t xml:space="preserve">ива и созданию уютной атмосферы. </w:t>
      </w:r>
      <w:r w:rsidR="005D5447" w:rsidRPr="00811383">
        <w:rPr>
          <w:rStyle w:val="fontStyleText"/>
        </w:rPr>
        <w:t>Здесь действует принцип "естественного общения", когда подростки встречаются в непринужденной обстановке, участвуя в различных играх и мероприятиях, что способствует созданию крепких дружеских отношений. Не менее важным аспектом являются совместные действия. Работая в группах, дети учатся делиться своей точкой зрения, защищая свои интерес</w:t>
      </w:r>
      <w:r w:rsidR="005D5447">
        <w:rPr>
          <w:rStyle w:val="fontStyleText"/>
        </w:rPr>
        <w:t>ы и учитывая мнения других;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DF3C63">
        <w:rPr>
          <w:sz w:val="28"/>
          <w:szCs w:val="28"/>
          <w:u w:val="single"/>
        </w:rPr>
        <w:t>-</w:t>
      </w:r>
      <w:r w:rsidR="00D1443D" w:rsidRPr="00DF3C63">
        <w:rPr>
          <w:sz w:val="28"/>
          <w:szCs w:val="28"/>
          <w:u w:val="single"/>
        </w:rPr>
        <w:t xml:space="preserve"> </w:t>
      </w:r>
      <w:r w:rsidRPr="00DF3C63">
        <w:rPr>
          <w:sz w:val="28"/>
          <w:szCs w:val="28"/>
          <w:u w:val="single"/>
        </w:rPr>
        <w:t>беседы</w:t>
      </w:r>
      <w:r w:rsidR="00D1443D" w:rsidRPr="00DF3C63">
        <w:rPr>
          <w:sz w:val="28"/>
          <w:szCs w:val="28"/>
          <w:u w:val="single"/>
        </w:rPr>
        <w:t xml:space="preserve"> в отрядах</w:t>
      </w:r>
      <w:r w:rsidR="00D1443D">
        <w:rPr>
          <w:sz w:val="28"/>
          <w:szCs w:val="28"/>
        </w:rPr>
        <w:t xml:space="preserve">, направленные на профилактику </w:t>
      </w:r>
      <w:r w:rsidRPr="00880977">
        <w:rPr>
          <w:sz w:val="28"/>
          <w:szCs w:val="28"/>
        </w:rPr>
        <w:t>вредных привычек и привлечение интереса детей к занятиям физкультурой и спортом.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>Особое внимание требует создание необходимых условий для обеспече</w:t>
      </w:r>
      <w:r w:rsidR="00D1443D">
        <w:rPr>
          <w:sz w:val="28"/>
          <w:szCs w:val="28"/>
        </w:rPr>
        <w:t xml:space="preserve">ния безопасности </w:t>
      </w:r>
      <w:r w:rsidRPr="00880977">
        <w:rPr>
          <w:sz w:val="28"/>
          <w:szCs w:val="28"/>
        </w:rPr>
        <w:t xml:space="preserve">жизни и здоровья детей. С этой целью к работе в лагере привлекается медицинский работник. Он осуществляет проведение лечебно-реабилитационных и физкультурно-оздоровительных </w:t>
      </w:r>
      <w:r w:rsidRPr="00880977">
        <w:rPr>
          <w:sz w:val="28"/>
          <w:szCs w:val="28"/>
        </w:rPr>
        <w:lastRenderedPageBreak/>
        <w:t>мероприятий, а также контролирует соблюдение санитарно-гигиенических норм и выполнение противоэпидемических мероприятий.</w:t>
      </w:r>
    </w:p>
    <w:p w:rsidR="00880977" w:rsidRPr="00D1443D" w:rsidRDefault="00880977" w:rsidP="00D1443D">
      <w:pPr>
        <w:pStyle w:val="paragraphStyleText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D1443D">
        <w:rPr>
          <w:b/>
          <w:sz w:val="28"/>
          <w:szCs w:val="28"/>
        </w:rPr>
        <w:t xml:space="preserve"> Модуль </w:t>
      </w:r>
      <w:r w:rsidR="00952982">
        <w:rPr>
          <w:b/>
          <w:sz w:val="28"/>
          <w:szCs w:val="28"/>
        </w:rPr>
        <w:t>«Профилактика и безопасность»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>Профилактика и безопасность для участников смены</w:t>
      </w:r>
      <w:r w:rsidR="00D1443D">
        <w:rPr>
          <w:sz w:val="28"/>
          <w:szCs w:val="28"/>
        </w:rPr>
        <w:t xml:space="preserve"> </w:t>
      </w:r>
      <w:r w:rsidRPr="00880977">
        <w:rPr>
          <w:sz w:val="28"/>
          <w:szCs w:val="28"/>
        </w:rPr>
        <w:t xml:space="preserve">– это профилактика </w:t>
      </w:r>
      <w:proofErr w:type="spellStart"/>
      <w:r w:rsidRPr="00880977">
        <w:rPr>
          <w:sz w:val="28"/>
          <w:szCs w:val="28"/>
        </w:rPr>
        <w:t>деви</w:t>
      </w:r>
      <w:r w:rsidR="00D1443D">
        <w:rPr>
          <w:sz w:val="28"/>
          <w:szCs w:val="28"/>
        </w:rPr>
        <w:t>антного</w:t>
      </w:r>
      <w:proofErr w:type="spellEnd"/>
      <w:r w:rsidR="00D1443D">
        <w:rPr>
          <w:sz w:val="28"/>
          <w:szCs w:val="28"/>
        </w:rPr>
        <w:t xml:space="preserve"> поведения, конфликтов, создание </w:t>
      </w:r>
      <w:r w:rsidRPr="00880977">
        <w:rPr>
          <w:sz w:val="28"/>
          <w:szCs w:val="28"/>
        </w:rPr>
        <w:t xml:space="preserve">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 Реализация </w:t>
      </w:r>
      <w:r w:rsidRPr="00DF3C63">
        <w:rPr>
          <w:b/>
          <w:sz w:val="28"/>
          <w:szCs w:val="28"/>
        </w:rPr>
        <w:t>профилактической деятельности</w:t>
      </w:r>
      <w:r w:rsidRPr="00880977">
        <w:rPr>
          <w:sz w:val="28"/>
          <w:szCs w:val="28"/>
        </w:rPr>
        <w:t xml:space="preserve"> в целях формирования и поддержки безопасной и комфортной среды в лагере предусматривает:</w:t>
      </w:r>
    </w:p>
    <w:p w:rsidR="00880977" w:rsidRDefault="00FE7D29" w:rsidP="00880977">
      <w:pPr>
        <w:pStyle w:val="paragraphStyleText"/>
        <w:spacing w:line="240" w:lineRule="auto"/>
        <w:rPr>
          <w:sz w:val="28"/>
          <w:szCs w:val="28"/>
        </w:rPr>
      </w:pPr>
      <w:r w:rsidRPr="00DF3C63">
        <w:rPr>
          <w:sz w:val="28"/>
          <w:szCs w:val="28"/>
          <w:u w:val="single"/>
        </w:rPr>
        <w:t>-</w:t>
      </w:r>
      <w:r w:rsidR="00880977" w:rsidRPr="00DF3C63">
        <w:rPr>
          <w:sz w:val="28"/>
          <w:szCs w:val="28"/>
          <w:u w:val="single"/>
        </w:rPr>
        <w:t xml:space="preserve"> физическую и психологическую безопасность ребенка в новых условиях</w:t>
      </w:r>
      <w:r w:rsidR="00880977" w:rsidRPr="00880977">
        <w:rPr>
          <w:sz w:val="28"/>
          <w:szCs w:val="28"/>
        </w:rPr>
        <w:t>;</w:t>
      </w:r>
    </w:p>
    <w:p w:rsidR="00FE7D29" w:rsidRPr="00880977" w:rsidRDefault="00FE7D29" w:rsidP="00FE7D29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80977" w:rsidRPr="00880977">
        <w:rPr>
          <w:sz w:val="28"/>
          <w:szCs w:val="28"/>
        </w:rPr>
        <w:t xml:space="preserve"> </w:t>
      </w:r>
      <w:r w:rsidR="00880977" w:rsidRPr="00DF3C63">
        <w:rPr>
          <w:sz w:val="28"/>
          <w:szCs w:val="28"/>
          <w:u w:val="single"/>
        </w:rPr>
        <w:t xml:space="preserve">целенаправленную работу всего педагогического коллектива по созданию в </w:t>
      </w:r>
      <w:r w:rsidRPr="00DF3C63">
        <w:rPr>
          <w:sz w:val="28"/>
          <w:szCs w:val="28"/>
          <w:u w:val="single"/>
        </w:rPr>
        <w:t>СПЛ</w:t>
      </w:r>
      <w:r w:rsidR="00880977" w:rsidRPr="00DF3C63">
        <w:rPr>
          <w:sz w:val="28"/>
          <w:szCs w:val="28"/>
          <w:u w:val="single"/>
        </w:rPr>
        <w:t xml:space="preserve"> эффективной профилактической среды</w:t>
      </w:r>
      <w:r w:rsidR="00880977" w:rsidRPr="00880977">
        <w:rPr>
          <w:sz w:val="28"/>
          <w:szCs w:val="28"/>
        </w:rPr>
        <w:t xml:space="preserve"> обеспечения безопасности жизнедеятельности как условия  успешной воспитательной деятельности. В целях профилактики травматизма с детьми </w:t>
      </w:r>
      <w:r>
        <w:rPr>
          <w:sz w:val="28"/>
          <w:szCs w:val="28"/>
        </w:rPr>
        <w:t>проводятся</w:t>
      </w:r>
      <w:r w:rsidR="00880977" w:rsidRPr="00880977">
        <w:rPr>
          <w:sz w:val="28"/>
          <w:szCs w:val="28"/>
        </w:rPr>
        <w:t xml:space="preserve"> каждый день перед началом работы на общем сборе проведение бесед, обязательных инструктажей по технике безопасности: о правилах поведения в лагере, о правилах пожарной безопасности, по</w:t>
      </w:r>
      <w:r>
        <w:rPr>
          <w:sz w:val="28"/>
          <w:szCs w:val="28"/>
        </w:rPr>
        <w:t xml:space="preserve">ведения на дороге, у водоёмов. </w:t>
      </w:r>
      <w:r w:rsidRPr="00D1443D">
        <w:rPr>
          <w:sz w:val="28"/>
          <w:szCs w:val="28"/>
        </w:rPr>
        <w:t xml:space="preserve">Неотъемлемой частью программы является работа </w:t>
      </w:r>
      <w:r>
        <w:rPr>
          <w:sz w:val="28"/>
          <w:szCs w:val="28"/>
        </w:rPr>
        <w:t>инструкторов детско-юношеского туризма</w:t>
      </w:r>
      <w:r w:rsidRPr="00D1443D">
        <w:rPr>
          <w:sz w:val="28"/>
          <w:szCs w:val="28"/>
        </w:rPr>
        <w:t>. Их профессионализм и опыт играют ключевую роль в успехе мероприятий. Инструктор</w:t>
      </w:r>
      <w:r>
        <w:rPr>
          <w:sz w:val="28"/>
          <w:szCs w:val="28"/>
        </w:rPr>
        <w:t>а</w:t>
      </w:r>
      <w:r w:rsidRPr="00D1443D">
        <w:rPr>
          <w:sz w:val="28"/>
          <w:szCs w:val="28"/>
        </w:rPr>
        <w:t xml:space="preserve"> не только передают знания и навыки, но и являются наставниками, </w:t>
      </w:r>
      <w:r>
        <w:rPr>
          <w:sz w:val="28"/>
          <w:szCs w:val="28"/>
        </w:rPr>
        <w:t>залогом безопасности и профилактики предупреждения травм на мероприятиях активной физкультурно-спортивной и туристско-краеведческой направленности</w:t>
      </w:r>
      <w:r w:rsidRPr="00D1443D">
        <w:rPr>
          <w:sz w:val="28"/>
          <w:szCs w:val="28"/>
        </w:rPr>
        <w:t>.</w:t>
      </w:r>
    </w:p>
    <w:p w:rsidR="00880977" w:rsidRPr="00880977" w:rsidRDefault="00FE7D29" w:rsidP="00880977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0977" w:rsidRPr="00DF3C63">
        <w:rPr>
          <w:sz w:val="28"/>
          <w:szCs w:val="28"/>
          <w:u w:val="single"/>
        </w:rPr>
        <w:t xml:space="preserve">разработку </w:t>
      </w:r>
      <w:r w:rsidRPr="00DF3C63">
        <w:rPr>
          <w:sz w:val="28"/>
          <w:szCs w:val="28"/>
          <w:u w:val="single"/>
        </w:rPr>
        <w:t xml:space="preserve">и </w:t>
      </w:r>
      <w:r w:rsidR="00880977" w:rsidRPr="00DF3C63">
        <w:rPr>
          <w:sz w:val="28"/>
          <w:szCs w:val="28"/>
          <w:u w:val="single"/>
        </w:rPr>
        <w:t xml:space="preserve">реализацию </w:t>
      </w:r>
      <w:r w:rsidRPr="00DF3C63">
        <w:rPr>
          <w:sz w:val="28"/>
          <w:szCs w:val="28"/>
          <w:u w:val="single"/>
        </w:rPr>
        <w:t xml:space="preserve">разных форм </w:t>
      </w:r>
      <w:r w:rsidR="00880977" w:rsidRPr="00DF3C63">
        <w:rPr>
          <w:sz w:val="28"/>
          <w:szCs w:val="28"/>
          <w:u w:val="single"/>
        </w:rPr>
        <w:t>п</w:t>
      </w:r>
      <w:r w:rsidRPr="00DF3C63">
        <w:rPr>
          <w:sz w:val="28"/>
          <w:szCs w:val="28"/>
          <w:u w:val="single"/>
        </w:rPr>
        <w:t xml:space="preserve">рофилактических воспитательных </w:t>
      </w:r>
      <w:r w:rsidR="00880977" w:rsidRPr="00DF3C63">
        <w:rPr>
          <w:sz w:val="28"/>
          <w:szCs w:val="28"/>
          <w:u w:val="single"/>
        </w:rPr>
        <w:t>мероприятий</w:t>
      </w:r>
      <w:r>
        <w:rPr>
          <w:sz w:val="28"/>
          <w:szCs w:val="28"/>
        </w:rPr>
        <w:t>: бесед сопротивляемости вредным привычкам</w:t>
      </w:r>
      <w:r w:rsidR="00880977" w:rsidRPr="008809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 правилах безопасности в лесу и на природе, вовлечение в деструктивные группы,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., в социальных сетях, противопожарная безопасность, гражданская оборона, </w:t>
      </w:r>
      <w:r w:rsidR="00880977" w:rsidRPr="00880977">
        <w:rPr>
          <w:sz w:val="28"/>
          <w:szCs w:val="28"/>
        </w:rPr>
        <w:t xml:space="preserve">антитеррористическая, </w:t>
      </w:r>
      <w:r w:rsidR="004C6DD5" w:rsidRPr="00880977">
        <w:rPr>
          <w:sz w:val="28"/>
          <w:szCs w:val="28"/>
        </w:rPr>
        <w:t>анти экстремистская</w:t>
      </w:r>
      <w:r w:rsidR="00880977" w:rsidRPr="00880977">
        <w:rPr>
          <w:sz w:val="28"/>
          <w:szCs w:val="28"/>
        </w:rPr>
        <w:t xml:space="preserve"> безопасность и т.д.; </w:t>
      </w:r>
    </w:p>
    <w:p w:rsidR="00880977" w:rsidRPr="00880977" w:rsidRDefault="004C6DD5" w:rsidP="00880977">
      <w:pPr>
        <w:pStyle w:val="paragraphStyleText"/>
        <w:spacing w:line="240" w:lineRule="auto"/>
        <w:rPr>
          <w:sz w:val="28"/>
          <w:szCs w:val="28"/>
        </w:rPr>
      </w:pPr>
      <w:r w:rsidRPr="00DF3C63">
        <w:rPr>
          <w:sz w:val="28"/>
          <w:szCs w:val="28"/>
          <w:u w:val="single"/>
        </w:rPr>
        <w:t xml:space="preserve">-организацию </w:t>
      </w:r>
      <w:r w:rsidR="00880977" w:rsidRPr="00DF3C63">
        <w:rPr>
          <w:sz w:val="28"/>
          <w:szCs w:val="28"/>
          <w:u w:val="single"/>
        </w:rPr>
        <w:t>встреч</w:t>
      </w:r>
      <w:r w:rsidR="00DF3C63" w:rsidRPr="00E0065B">
        <w:rPr>
          <w:sz w:val="28"/>
          <w:szCs w:val="28"/>
          <w:u w:val="single"/>
        </w:rPr>
        <w:t xml:space="preserve"> со специалистами по профилактике</w:t>
      </w:r>
      <w:r w:rsidR="00DF3C63">
        <w:rPr>
          <w:sz w:val="28"/>
          <w:szCs w:val="28"/>
        </w:rPr>
        <w:t xml:space="preserve"> - </w:t>
      </w:r>
      <w:r w:rsidR="00880977" w:rsidRPr="00880977">
        <w:rPr>
          <w:sz w:val="28"/>
          <w:szCs w:val="28"/>
        </w:rPr>
        <w:t xml:space="preserve">с </w:t>
      </w:r>
      <w:r w:rsidR="00FE7D29">
        <w:rPr>
          <w:sz w:val="28"/>
          <w:szCs w:val="28"/>
        </w:rPr>
        <w:t>инструкторами Красного Креста об оказании первой помощи</w:t>
      </w:r>
      <w:r w:rsidR="00880977" w:rsidRPr="00880977">
        <w:rPr>
          <w:sz w:val="28"/>
          <w:szCs w:val="28"/>
        </w:rPr>
        <w:t xml:space="preserve">, специалистами по </w:t>
      </w:r>
      <w:r w:rsidR="00FE7D29">
        <w:rPr>
          <w:sz w:val="28"/>
          <w:szCs w:val="28"/>
        </w:rPr>
        <w:t>поиску людей из добровольческого отряда «ЛизаАлерт»</w:t>
      </w:r>
      <w:r w:rsidR="00880977" w:rsidRPr="00880977">
        <w:rPr>
          <w:sz w:val="28"/>
          <w:szCs w:val="28"/>
        </w:rPr>
        <w:t xml:space="preserve">; </w:t>
      </w:r>
    </w:p>
    <w:p w:rsidR="00880977" w:rsidRPr="00880977" w:rsidRDefault="004C6DD5" w:rsidP="00880977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E0065B">
        <w:rPr>
          <w:sz w:val="28"/>
          <w:szCs w:val="28"/>
          <w:u w:val="single"/>
        </w:rPr>
        <w:t xml:space="preserve"> развитие </w:t>
      </w:r>
      <w:r w:rsidR="00880977" w:rsidRPr="00E0065B">
        <w:rPr>
          <w:sz w:val="28"/>
          <w:szCs w:val="28"/>
          <w:u w:val="single"/>
        </w:rPr>
        <w:t>у</w:t>
      </w:r>
      <w:r w:rsidRPr="00E0065B">
        <w:rPr>
          <w:sz w:val="28"/>
          <w:szCs w:val="28"/>
          <w:u w:val="single"/>
        </w:rPr>
        <w:t xml:space="preserve"> обучающихся навыков</w:t>
      </w:r>
      <w:r>
        <w:rPr>
          <w:sz w:val="28"/>
          <w:szCs w:val="28"/>
        </w:rPr>
        <w:t xml:space="preserve"> </w:t>
      </w:r>
      <w:proofErr w:type="spellStart"/>
      <w:r w:rsidR="00880977" w:rsidRPr="00880977">
        <w:rPr>
          <w:sz w:val="28"/>
          <w:szCs w:val="28"/>
        </w:rPr>
        <w:t>саморефлекси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, самоконтроля,  устойчивости </w:t>
      </w:r>
      <w:r w:rsidR="00880977" w:rsidRPr="00880977">
        <w:rPr>
          <w:sz w:val="28"/>
          <w:szCs w:val="28"/>
        </w:rPr>
        <w:t>к</w:t>
      </w:r>
      <w:r>
        <w:rPr>
          <w:sz w:val="28"/>
          <w:szCs w:val="28"/>
        </w:rPr>
        <w:t xml:space="preserve"> негативному </w:t>
      </w:r>
      <w:r w:rsidR="00880977" w:rsidRPr="00880977">
        <w:rPr>
          <w:sz w:val="28"/>
          <w:szCs w:val="28"/>
        </w:rPr>
        <w:t>воздействию;</w:t>
      </w:r>
    </w:p>
    <w:p w:rsidR="00880977" w:rsidRPr="004C6DD5" w:rsidRDefault="00880977" w:rsidP="004C6DD5">
      <w:pPr>
        <w:pStyle w:val="paragraphStyleText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4C6DD5">
        <w:rPr>
          <w:b/>
          <w:sz w:val="28"/>
          <w:szCs w:val="28"/>
        </w:rPr>
        <w:t>Модуль «Организация</w:t>
      </w:r>
      <w:r w:rsidR="004C6DD5">
        <w:rPr>
          <w:b/>
          <w:sz w:val="28"/>
          <w:szCs w:val="28"/>
        </w:rPr>
        <w:t xml:space="preserve"> предметно-эстетической среды»</w:t>
      </w:r>
    </w:p>
    <w:p w:rsidR="004C6DD5" w:rsidRDefault="004C6DD5" w:rsidP="004C6DD5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Окружающая ребенка предметно-эстетическая среда </w:t>
      </w:r>
      <w:r w:rsidR="00880977" w:rsidRPr="00880977">
        <w:rPr>
          <w:sz w:val="28"/>
          <w:szCs w:val="28"/>
        </w:rPr>
        <w:t xml:space="preserve">лагеря обогащает его внутренний мир, </w:t>
      </w:r>
      <w:r>
        <w:rPr>
          <w:sz w:val="28"/>
          <w:szCs w:val="28"/>
        </w:rPr>
        <w:t xml:space="preserve">создает атмосферу психологического комфорта, воспитывает эстетическое чувство восприятия красоты </w:t>
      </w:r>
      <w:r>
        <w:rPr>
          <w:sz w:val="28"/>
          <w:szCs w:val="28"/>
        </w:rPr>
        <w:lastRenderedPageBreak/>
        <w:t xml:space="preserve">природы, </w:t>
      </w:r>
      <w:r w:rsidR="00880977" w:rsidRPr="00880977">
        <w:rPr>
          <w:sz w:val="28"/>
          <w:szCs w:val="28"/>
        </w:rPr>
        <w:t>поднимает настроение, способствует позити</w:t>
      </w:r>
      <w:r>
        <w:rPr>
          <w:sz w:val="28"/>
          <w:szCs w:val="28"/>
        </w:rPr>
        <w:t>вному восприятию детьми лагеря.</w:t>
      </w:r>
    </w:p>
    <w:p w:rsidR="00880977" w:rsidRPr="00880977" w:rsidRDefault="004C6DD5" w:rsidP="00880977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предметно-эстетической</w:t>
      </w:r>
      <w:r w:rsidR="00880977" w:rsidRPr="00880977">
        <w:rPr>
          <w:sz w:val="28"/>
          <w:szCs w:val="28"/>
        </w:rPr>
        <w:t xml:space="preserve"> среды предусматривает:</w:t>
      </w:r>
    </w:p>
    <w:p w:rsidR="004C6DD5" w:rsidRDefault="004C6DD5" w:rsidP="00880977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="00880977" w:rsidRPr="00880977">
        <w:rPr>
          <w:sz w:val="28"/>
          <w:szCs w:val="28"/>
        </w:rPr>
        <w:t>формление территории лагеря (оборудование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скалодрома</w:t>
      </w:r>
      <w:proofErr w:type="spellEnd"/>
      <w:r>
        <w:rPr>
          <w:sz w:val="28"/>
          <w:szCs w:val="28"/>
        </w:rPr>
        <w:t>, спортивной площадки</w:t>
      </w:r>
      <w:r w:rsidR="00880977" w:rsidRPr="00880977">
        <w:rPr>
          <w:sz w:val="28"/>
          <w:szCs w:val="28"/>
        </w:rPr>
        <w:t>, раз</w:t>
      </w:r>
      <w:r>
        <w:rPr>
          <w:sz w:val="28"/>
          <w:szCs w:val="28"/>
        </w:rPr>
        <w:t>мещение туристических палаток);</w:t>
      </w:r>
    </w:p>
    <w:p w:rsidR="00880977" w:rsidRPr="00880977" w:rsidRDefault="004C6DD5" w:rsidP="00880977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="00880977" w:rsidRPr="00880977">
        <w:rPr>
          <w:sz w:val="28"/>
          <w:szCs w:val="28"/>
        </w:rPr>
        <w:t>формление  пространства  проведения  событий (</w:t>
      </w:r>
      <w:r>
        <w:rPr>
          <w:sz w:val="28"/>
          <w:szCs w:val="28"/>
        </w:rPr>
        <w:t>сцены, творческой беседки, лагеря на значимые события и т.д.);</w:t>
      </w:r>
    </w:p>
    <w:p w:rsidR="00880977" w:rsidRPr="00880977" w:rsidRDefault="004C6DD5" w:rsidP="00880977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оборудование досуговой зоны (в беседке для творчества в</w:t>
      </w:r>
      <w:r w:rsidR="00880977" w:rsidRPr="00880977">
        <w:rPr>
          <w:sz w:val="28"/>
          <w:szCs w:val="28"/>
        </w:rPr>
        <w:t xml:space="preserve"> достаточном кол</w:t>
      </w:r>
      <w:r>
        <w:rPr>
          <w:sz w:val="28"/>
          <w:szCs w:val="28"/>
        </w:rPr>
        <w:t xml:space="preserve">ичестве имеются настольные игры, наборы для рисования и поделок, оборудован скалодром, для занятий по туризму есть все необходимое оборудование (рюкзаки, спальники, </w:t>
      </w:r>
      <w:proofErr w:type="spellStart"/>
      <w:r>
        <w:rPr>
          <w:sz w:val="28"/>
          <w:szCs w:val="28"/>
        </w:rPr>
        <w:t>к</w:t>
      </w:r>
      <w:r w:rsidR="00952982">
        <w:rPr>
          <w:sz w:val="28"/>
          <w:szCs w:val="28"/>
        </w:rPr>
        <w:t>а</w:t>
      </w:r>
      <w:r>
        <w:rPr>
          <w:sz w:val="28"/>
          <w:szCs w:val="28"/>
        </w:rPr>
        <w:t>рематы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</w:t>
      </w:r>
      <w:r w:rsidR="00880977" w:rsidRPr="00880977">
        <w:rPr>
          <w:sz w:val="28"/>
          <w:szCs w:val="28"/>
        </w:rPr>
        <w:t xml:space="preserve"> </w:t>
      </w:r>
    </w:p>
    <w:p w:rsidR="00880977" w:rsidRPr="00880977" w:rsidRDefault="004C6DD5" w:rsidP="00880977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акцентирование внимания детей посредством элементов предметно-эстетической среды (стенд, плакаты, поделки) </w:t>
      </w:r>
      <w:r w:rsidR="00880977" w:rsidRPr="00880977">
        <w:rPr>
          <w:sz w:val="28"/>
          <w:szCs w:val="28"/>
        </w:rPr>
        <w:t>на</w:t>
      </w:r>
      <w:r>
        <w:rPr>
          <w:sz w:val="28"/>
          <w:szCs w:val="28"/>
        </w:rPr>
        <w:t xml:space="preserve"> важных для </w:t>
      </w:r>
      <w:r w:rsidR="00880977" w:rsidRPr="00880977">
        <w:rPr>
          <w:sz w:val="28"/>
          <w:szCs w:val="28"/>
        </w:rPr>
        <w:t xml:space="preserve">воспитания ценностях </w:t>
      </w:r>
      <w:r>
        <w:rPr>
          <w:sz w:val="28"/>
          <w:szCs w:val="28"/>
        </w:rPr>
        <w:t>СПЛ</w:t>
      </w:r>
      <w:r w:rsidR="00880977" w:rsidRPr="00880977">
        <w:rPr>
          <w:sz w:val="28"/>
          <w:szCs w:val="28"/>
        </w:rPr>
        <w:t>, его традициях, правилах.</w:t>
      </w:r>
    </w:p>
    <w:p w:rsidR="00880977" w:rsidRPr="00880977" w:rsidRDefault="004C6DD5" w:rsidP="00880977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з</w:t>
      </w:r>
      <w:r w:rsidR="00880977" w:rsidRPr="00880977">
        <w:rPr>
          <w:sz w:val="28"/>
          <w:szCs w:val="28"/>
        </w:rPr>
        <w:t>вуковое пространство лагер</w:t>
      </w:r>
      <w:r>
        <w:rPr>
          <w:sz w:val="28"/>
          <w:szCs w:val="28"/>
        </w:rPr>
        <w:t>я</w:t>
      </w:r>
      <w:r w:rsidR="00880977" w:rsidRPr="00880977">
        <w:rPr>
          <w:sz w:val="28"/>
          <w:szCs w:val="28"/>
        </w:rPr>
        <w:t xml:space="preserve"> – музыкальн</w:t>
      </w:r>
      <w:r>
        <w:rPr>
          <w:sz w:val="28"/>
          <w:szCs w:val="28"/>
        </w:rPr>
        <w:t xml:space="preserve">ое сопровождение мероприятий </w:t>
      </w:r>
      <w:r w:rsidR="00880977" w:rsidRPr="00880977">
        <w:rPr>
          <w:sz w:val="28"/>
          <w:szCs w:val="28"/>
        </w:rPr>
        <w:t>духовно-нравственной, гражданско-патриотической</w:t>
      </w:r>
      <w:r>
        <w:rPr>
          <w:sz w:val="28"/>
          <w:szCs w:val="28"/>
        </w:rPr>
        <w:t xml:space="preserve"> воспитательной направленности, </w:t>
      </w:r>
      <w:r w:rsidR="00880977" w:rsidRPr="00880977">
        <w:rPr>
          <w:sz w:val="28"/>
          <w:szCs w:val="28"/>
        </w:rPr>
        <w:t>исполнение гимна РФ. Есть музыкальный центр, микрофоны, колонки и др.</w:t>
      </w:r>
    </w:p>
    <w:p w:rsidR="00880977" w:rsidRPr="00880977" w:rsidRDefault="00952982" w:rsidP="00880977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0977" w:rsidRPr="00880977">
        <w:rPr>
          <w:sz w:val="28"/>
          <w:szCs w:val="28"/>
        </w:rPr>
        <w:t>размещение экспозиций творчески</w:t>
      </w:r>
      <w:r>
        <w:rPr>
          <w:sz w:val="28"/>
          <w:szCs w:val="28"/>
        </w:rPr>
        <w:t xml:space="preserve">х работ детей, демонстрирующих их способности, знакомящих с работами друг </w:t>
      </w:r>
      <w:r w:rsidR="00880977" w:rsidRPr="00880977">
        <w:rPr>
          <w:sz w:val="28"/>
          <w:szCs w:val="28"/>
        </w:rPr>
        <w:t xml:space="preserve">друга, </w:t>
      </w:r>
      <w:r>
        <w:rPr>
          <w:sz w:val="28"/>
          <w:szCs w:val="28"/>
        </w:rPr>
        <w:t xml:space="preserve">демонстрация </w:t>
      </w:r>
      <w:r w:rsidR="00880977" w:rsidRPr="00880977">
        <w:rPr>
          <w:sz w:val="28"/>
          <w:szCs w:val="28"/>
        </w:rPr>
        <w:t>фотоотчетов об интересных событиях лагер</w:t>
      </w:r>
      <w:r>
        <w:rPr>
          <w:sz w:val="28"/>
          <w:szCs w:val="28"/>
        </w:rPr>
        <w:t>я</w:t>
      </w:r>
      <w:r w:rsidR="00880977" w:rsidRPr="00880977">
        <w:rPr>
          <w:sz w:val="28"/>
          <w:szCs w:val="28"/>
        </w:rPr>
        <w:t>.</w:t>
      </w:r>
    </w:p>
    <w:p w:rsidR="00880977" w:rsidRPr="00952982" w:rsidRDefault="00880977" w:rsidP="00952982">
      <w:pPr>
        <w:pStyle w:val="paragraphStyleText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952982">
        <w:rPr>
          <w:b/>
          <w:sz w:val="28"/>
          <w:szCs w:val="28"/>
        </w:rPr>
        <w:t>Модуль «Экскурсии и походы»</w:t>
      </w:r>
    </w:p>
    <w:p w:rsidR="00880977" w:rsidRDefault="002B45BD" w:rsidP="00880977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для детей экскурсий, </w:t>
      </w:r>
      <w:r w:rsidR="00880977" w:rsidRPr="00880977">
        <w:rPr>
          <w:sz w:val="28"/>
          <w:szCs w:val="28"/>
        </w:rPr>
        <w:t xml:space="preserve">походов </w:t>
      </w:r>
      <w:r>
        <w:rPr>
          <w:sz w:val="28"/>
          <w:szCs w:val="28"/>
        </w:rPr>
        <w:t>по окрестностям СПЛ «Тепсей»</w:t>
      </w:r>
      <w:r w:rsidR="00E0065B">
        <w:rPr>
          <w:sz w:val="28"/>
          <w:szCs w:val="28"/>
        </w:rPr>
        <w:t xml:space="preserve"> (горы </w:t>
      </w:r>
      <w:proofErr w:type="spellStart"/>
      <w:r w:rsidR="00E0065B">
        <w:rPr>
          <w:sz w:val="28"/>
          <w:szCs w:val="28"/>
        </w:rPr>
        <w:t>Степаниха</w:t>
      </w:r>
      <w:proofErr w:type="spellEnd"/>
      <w:r w:rsidR="00E0065B">
        <w:rPr>
          <w:sz w:val="28"/>
          <w:szCs w:val="28"/>
        </w:rPr>
        <w:t xml:space="preserve"> и</w:t>
      </w:r>
      <w:proofErr w:type="gramStart"/>
      <w:r w:rsidR="00E0065B">
        <w:rPr>
          <w:sz w:val="28"/>
          <w:szCs w:val="28"/>
        </w:rPr>
        <w:t xml:space="preserve"> ,</w:t>
      </w:r>
      <w:proofErr w:type="gramEnd"/>
      <w:r w:rsidR="00E0065B">
        <w:rPr>
          <w:sz w:val="28"/>
          <w:szCs w:val="28"/>
        </w:rPr>
        <w:t xml:space="preserve"> берег Тубы, ближайшие заливы и острова)</w:t>
      </w:r>
      <w:r>
        <w:rPr>
          <w:sz w:val="28"/>
          <w:szCs w:val="28"/>
        </w:rPr>
        <w:t xml:space="preserve"> и реализация</w:t>
      </w:r>
      <w:r w:rsidR="00880977" w:rsidRPr="00880977">
        <w:rPr>
          <w:sz w:val="28"/>
          <w:szCs w:val="28"/>
        </w:rPr>
        <w:t xml:space="preserve"> их восп</w:t>
      </w:r>
      <w:r>
        <w:rPr>
          <w:sz w:val="28"/>
          <w:szCs w:val="28"/>
        </w:rPr>
        <w:t xml:space="preserve">итательного потенциала помогают ребятам расширить свой кругозор, получить новые знания об окружающей его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</w:t>
      </w:r>
      <w:r w:rsidR="00880977" w:rsidRPr="00880977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для детей организуются </w:t>
      </w:r>
      <w:r w:rsidR="00880977" w:rsidRPr="00880977">
        <w:rPr>
          <w:sz w:val="28"/>
          <w:szCs w:val="28"/>
        </w:rPr>
        <w:t>турист</w:t>
      </w:r>
      <w:r>
        <w:rPr>
          <w:sz w:val="28"/>
          <w:szCs w:val="28"/>
        </w:rPr>
        <w:t xml:space="preserve">ские </w:t>
      </w:r>
      <w:r w:rsidR="00880977" w:rsidRPr="00880977">
        <w:rPr>
          <w:sz w:val="28"/>
          <w:szCs w:val="28"/>
        </w:rPr>
        <w:t xml:space="preserve">походы </w:t>
      </w:r>
      <w:r>
        <w:rPr>
          <w:sz w:val="28"/>
          <w:szCs w:val="28"/>
        </w:rPr>
        <w:t>разной степени трудности</w:t>
      </w:r>
      <w:r w:rsidR="00E0065B">
        <w:rPr>
          <w:sz w:val="28"/>
          <w:szCs w:val="28"/>
        </w:rPr>
        <w:t xml:space="preserve"> и </w:t>
      </w:r>
      <w:proofErr w:type="spellStart"/>
      <w:proofErr w:type="gramStart"/>
      <w:r w:rsidR="00E0065B">
        <w:rPr>
          <w:sz w:val="28"/>
          <w:szCs w:val="28"/>
        </w:rPr>
        <w:t>разг</w:t>
      </w:r>
      <w:proofErr w:type="spellEnd"/>
      <w:proofErr w:type="gramEnd"/>
      <w:r w:rsidR="00880977" w:rsidRPr="008809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проводятся тематические краеведческие мастер-классы по живности, растительности и природным ресурсам юга Красноярского края. На экскурсиях, в походах создаются благоприятные условия для воспитания у детей самостоятельности и ответственности, </w:t>
      </w:r>
      <w:r w:rsidR="00880977" w:rsidRPr="00880977">
        <w:rPr>
          <w:sz w:val="28"/>
          <w:szCs w:val="28"/>
        </w:rPr>
        <w:t>навык</w:t>
      </w:r>
      <w:r>
        <w:rPr>
          <w:sz w:val="28"/>
          <w:szCs w:val="28"/>
        </w:rPr>
        <w:t xml:space="preserve">ов </w:t>
      </w:r>
      <w:proofErr w:type="spellStart"/>
      <w:r>
        <w:rPr>
          <w:sz w:val="28"/>
          <w:szCs w:val="28"/>
        </w:rPr>
        <w:t>самообслуживающего</w:t>
      </w:r>
      <w:proofErr w:type="spellEnd"/>
      <w:r>
        <w:rPr>
          <w:sz w:val="28"/>
          <w:szCs w:val="28"/>
        </w:rPr>
        <w:t xml:space="preserve"> труда, обучения </w:t>
      </w:r>
      <w:r w:rsidR="00880977" w:rsidRPr="00880977">
        <w:rPr>
          <w:sz w:val="28"/>
          <w:szCs w:val="28"/>
        </w:rPr>
        <w:t>рациональному использованию своего времени, сил, имущества.</w:t>
      </w:r>
    </w:p>
    <w:p w:rsidR="00BF607C" w:rsidRPr="00F26FC2" w:rsidRDefault="00BF607C" w:rsidP="00BF607C">
      <w:pPr>
        <w:pStyle w:val="paragraphStyleText"/>
        <w:spacing w:line="240" w:lineRule="auto"/>
        <w:rPr>
          <w:sz w:val="28"/>
          <w:szCs w:val="28"/>
        </w:rPr>
      </w:pPr>
      <w:r w:rsidRPr="00F26FC2">
        <w:rPr>
          <w:sz w:val="28"/>
          <w:szCs w:val="28"/>
        </w:rPr>
        <w:t xml:space="preserve">В ходе организационных подготовок особое внимание уделяется безопасности. Все маршруты заранее проверяются на наличие потенциальных опасностей, а также предполагаемого равновесия между образовательным содержанием и физической нагрузкой. Заранее составленный план действий при возникновении различных ситуаций обеспечивает </w:t>
      </w:r>
      <w:proofErr w:type="gramStart"/>
      <w:r w:rsidRPr="00F26FC2">
        <w:rPr>
          <w:sz w:val="28"/>
          <w:szCs w:val="28"/>
        </w:rPr>
        <w:t>спокойствие</w:t>
      </w:r>
      <w:proofErr w:type="gramEnd"/>
      <w:r w:rsidRPr="00F26FC2">
        <w:rPr>
          <w:sz w:val="28"/>
          <w:szCs w:val="28"/>
        </w:rPr>
        <w:t xml:space="preserve"> как </w:t>
      </w:r>
      <w:r>
        <w:rPr>
          <w:sz w:val="28"/>
          <w:szCs w:val="28"/>
        </w:rPr>
        <w:t>педагогов, инструкторов</w:t>
      </w:r>
      <w:r w:rsidRPr="00F26FC2">
        <w:rPr>
          <w:sz w:val="28"/>
          <w:szCs w:val="28"/>
        </w:rPr>
        <w:t>, так и детей, позволяя сосредоточиться на изучении и активной деятельности.</w:t>
      </w:r>
    </w:p>
    <w:p w:rsidR="00BF607C" w:rsidRPr="00F26FC2" w:rsidRDefault="00BF607C" w:rsidP="00BF607C">
      <w:pPr>
        <w:pStyle w:val="paragraphStyleText"/>
        <w:spacing w:line="240" w:lineRule="auto"/>
        <w:rPr>
          <w:sz w:val="28"/>
          <w:szCs w:val="28"/>
        </w:rPr>
      </w:pPr>
      <w:r w:rsidRPr="00F26FC2">
        <w:rPr>
          <w:sz w:val="28"/>
          <w:szCs w:val="28"/>
        </w:rPr>
        <w:lastRenderedPageBreak/>
        <w:t xml:space="preserve">После каждой экскурсии </w:t>
      </w:r>
      <w:r>
        <w:rPr>
          <w:sz w:val="28"/>
          <w:szCs w:val="28"/>
        </w:rPr>
        <w:t xml:space="preserve">взрослыми </w:t>
      </w:r>
      <w:r w:rsidRPr="00F26FC2">
        <w:rPr>
          <w:sz w:val="28"/>
          <w:szCs w:val="28"/>
        </w:rPr>
        <w:t>поощряется обсуждение, в котором участвуют все ребята. Такой обмен опытом способствует развитию критического мышления, помогает детям делиться своими впечатлениями, а также подводить итоги встреч и подробно разобрать изученные ранее вопросы. Эти обсуждения могут быть как формальными, так и неформальными, с акцентом на эмоции и личные открытия каждого.</w:t>
      </w:r>
    </w:p>
    <w:p w:rsidR="00BF607C" w:rsidRPr="00BF607C" w:rsidRDefault="00BF607C" w:rsidP="00BF607C">
      <w:pPr>
        <w:pStyle w:val="paragraphStyleText"/>
        <w:spacing w:line="240" w:lineRule="auto"/>
        <w:rPr>
          <w:sz w:val="28"/>
          <w:szCs w:val="28"/>
        </w:rPr>
      </w:pPr>
      <w:r w:rsidRPr="00BF607C">
        <w:rPr>
          <w:sz w:val="28"/>
          <w:szCs w:val="28"/>
        </w:rPr>
        <w:t xml:space="preserve">Фотографирование, видеозапись, ведение дневников с впечатлениями — все это </w:t>
      </w:r>
      <w:r>
        <w:rPr>
          <w:sz w:val="28"/>
          <w:szCs w:val="28"/>
        </w:rPr>
        <w:t>поощряется для создания</w:t>
      </w:r>
      <w:r w:rsidRPr="00BF607C">
        <w:rPr>
          <w:sz w:val="28"/>
          <w:szCs w:val="28"/>
        </w:rPr>
        <w:t xml:space="preserve"> воспоминани</w:t>
      </w:r>
      <w:r>
        <w:rPr>
          <w:sz w:val="28"/>
          <w:szCs w:val="28"/>
        </w:rPr>
        <w:t>й</w:t>
      </w:r>
      <w:r w:rsidRPr="00BF607C">
        <w:rPr>
          <w:sz w:val="28"/>
          <w:szCs w:val="28"/>
        </w:rPr>
        <w:t xml:space="preserve">, которыми ребята смогут делиться </w:t>
      </w:r>
      <w:r>
        <w:rPr>
          <w:sz w:val="28"/>
          <w:szCs w:val="28"/>
        </w:rPr>
        <w:t>в лагере и в дальнейшем</w:t>
      </w:r>
      <w:r w:rsidRPr="00BF607C">
        <w:rPr>
          <w:sz w:val="28"/>
          <w:szCs w:val="28"/>
        </w:rPr>
        <w:t xml:space="preserve">. Создание </w:t>
      </w:r>
      <w:proofErr w:type="gramStart"/>
      <w:r>
        <w:rPr>
          <w:sz w:val="28"/>
          <w:szCs w:val="28"/>
        </w:rPr>
        <w:t>лагерных</w:t>
      </w:r>
      <w:proofErr w:type="gramEnd"/>
      <w:r>
        <w:rPr>
          <w:sz w:val="28"/>
          <w:szCs w:val="28"/>
        </w:rPr>
        <w:t xml:space="preserve"> фотооотчетов</w:t>
      </w:r>
      <w:r w:rsidRPr="00BF607C">
        <w:rPr>
          <w:sz w:val="28"/>
          <w:szCs w:val="28"/>
        </w:rPr>
        <w:t>, созданных по мотивам увиденного позвол</w:t>
      </w:r>
      <w:r>
        <w:rPr>
          <w:sz w:val="28"/>
          <w:szCs w:val="28"/>
        </w:rPr>
        <w:t>яе</w:t>
      </w:r>
      <w:r w:rsidRPr="00BF607C">
        <w:rPr>
          <w:sz w:val="28"/>
          <w:szCs w:val="28"/>
        </w:rPr>
        <w:t>т детям проявить свою креативность.</w:t>
      </w:r>
    </w:p>
    <w:p w:rsidR="00BF607C" w:rsidRDefault="00BF607C" w:rsidP="00BF607C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Такие</w:t>
      </w:r>
      <w:r w:rsidRPr="00BF607C">
        <w:rPr>
          <w:sz w:val="28"/>
          <w:szCs w:val="28"/>
        </w:rPr>
        <w:t xml:space="preserve"> вы</w:t>
      </w:r>
      <w:r>
        <w:rPr>
          <w:sz w:val="28"/>
          <w:szCs w:val="28"/>
        </w:rPr>
        <w:t xml:space="preserve">ходы в природную реальность </w:t>
      </w:r>
      <w:r w:rsidRPr="00BF607C">
        <w:rPr>
          <w:sz w:val="28"/>
          <w:szCs w:val="28"/>
        </w:rPr>
        <w:t>углубляют самостоятельность и способствуют укреплению навыков критического мышления. Наученные уроки природы, культуры и значимости дружбы останутся с ребятами на долгое время.</w:t>
      </w:r>
    </w:p>
    <w:p w:rsidR="00880977" w:rsidRPr="002B45BD" w:rsidRDefault="00880977" w:rsidP="002B45BD">
      <w:pPr>
        <w:pStyle w:val="paragraphStyleText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2B45BD">
        <w:rPr>
          <w:b/>
          <w:sz w:val="28"/>
          <w:szCs w:val="28"/>
        </w:rPr>
        <w:t xml:space="preserve">Модуль «Цифровая среда воспитания» 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 xml:space="preserve">Цифровая среда воспитания – </w:t>
      </w:r>
      <w:r w:rsidR="002B45BD">
        <w:rPr>
          <w:sz w:val="28"/>
          <w:szCs w:val="28"/>
        </w:rPr>
        <w:t>совокупность условий для</w:t>
      </w:r>
      <w:r w:rsidRPr="00880977">
        <w:rPr>
          <w:sz w:val="28"/>
          <w:szCs w:val="28"/>
        </w:rPr>
        <w:t xml:space="preserve"> реализации </w:t>
      </w:r>
      <w:r w:rsidR="002B45BD">
        <w:rPr>
          <w:sz w:val="28"/>
          <w:szCs w:val="28"/>
        </w:rPr>
        <w:t>воспитательной деятельности с применением</w:t>
      </w:r>
      <w:r w:rsidRPr="00880977">
        <w:rPr>
          <w:sz w:val="28"/>
          <w:szCs w:val="28"/>
        </w:rPr>
        <w:t xml:space="preserve"> электр</w:t>
      </w:r>
      <w:r w:rsidR="002B45BD">
        <w:rPr>
          <w:sz w:val="28"/>
          <w:szCs w:val="28"/>
        </w:rPr>
        <w:t xml:space="preserve">онных информационных ресурсов, цифрового контента и технологических средств. </w:t>
      </w:r>
      <w:r w:rsidRPr="00880977">
        <w:rPr>
          <w:sz w:val="28"/>
          <w:szCs w:val="28"/>
        </w:rPr>
        <w:t>Цифр</w:t>
      </w:r>
      <w:r w:rsidR="002B45BD">
        <w:rPr>
          <w:sz w:val="28"/>
          <w:szCs w:val="28"/>
        </w:rPr>
        <w:t xml:space="preserve">овая среда воспитания в лагере </w:t>
      </w:r>
      <w:r w:rsidRPr="00880977">
        <w:rPr>
          <w:sz w:val="28"/>
          <w:szCs w:val="28"/>
        </w:rPr>
        <w:t>предполагает следующее:</w:t>
      </w:r>
    </w:p>
    <w:p w:rsidR="00880977" w:rsidRPr="00880977" w:rsidRDefault="002B45BD" w:rsidP="00880977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формирование культуры информационной </w:t>
      </w:r>
      <w:r w:rsidR="00880977" w:rsidRPr="00880977">
        <w:rPr>
          <w:sz w:val="28"/>
          <w:szCs w:val="28"/>
        </w:rPr>
        <w:t>безопасности, информационной грамотности, противодействие распространению идеологии терроризма;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  <w:r w:rsidRPr="00880977">
        <w:rPr>
          <w:sz w:val="28"/>
          <w:szCs w:val="28"/>
        </w:rPr>
        <w:t>- создание видеороликов по результатам работы лагеря;</w:t>
      </w:r>
    </w:p>
    <w:p w:rsidR="00880977" w:rsidRPr="00880977" w:rsidRDefault="002B45BD" w:rsidP="00880977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освещение деятельности СПЛ «Тепсей</w:t>
      </w:r>
      <w:r w:rsidR="00880977" w:rsidRPr="00880977">
        <w:rPr>
          <w:sz w:val="28"/>
          <w:szCs w:val="28"/>
        </w:rPr>
        <w:t xml:space="preserve"> в официальной  группе в социальной сети в </w:t>
      </w:r>
      <w:proofErr w:type="spellStart"/>
      <w:r w:rsidR="00880977" w:rsidRPr="00880977">
        <w:rPr>
          <w:sz w:val="28"/>
          <w:szCs w:val="28"/>
        </w:rPr>
        <w:t>ВКонтакте</w:t>
      </w:r>
      <w:proofErr w:type="spellEnd"/>
      <w:r w:rsidR="00880977" w:rsidRPr="00880977">
        <w:rPr>
          <w:sz w:val="28"/>
          <w:szCs w:val="28"/>
        </w:rPr>
        <w:t>.</w:t>
      </w:r>
    </w:p>
    <w:p w:rsidR="00880977" w:rsidRPr="00880977" w:rsidRDefault="00880977" w:rsidP="00880977">
      <w:pPr>
        <w:pStyle w:val="paragraphStyleText"/>
        <w:spacing w:line="240" w:lineRule="auto"/>
        <w:rPr>
          <w:sz w:val="28"/>
          <w:szCs w:val="28"/>
        </w:rPr>
      </w:pPr>
    </w:p>
    <w:p w:rsidR="00F26FC2" w:rsidRPr="00F26FC2" w:rsidRDefault="00F26FC2" w:rsidP="00DC5FBF">
      <w:pPr>
        <w:pStyle w:val="paragraphStyleText"/>
        <w:spacing w:line="240" w:lineRule="auto"/>
        <w:rPr>
          <w:sz w:val="28"/>
          <w:szCs w:val="28"/>
        </w:rPr>
      </w:pPr>
      <w:r w:rsidRPr="00F26FC2">
        <w:rPr>
          <w:sz w:val="28"/>
          <w:szCs w:val="28"/>
        </w:rPr>
        <w:t xml:space="preserve">Структура программы включает в себя тщательно продуманные активности, которые </w:t>
      </w:r>
      <w:r w:rsidR="004E0A5C">
        <w:rPr>
          <w:sz w:val="28"/>
          <w:szCs w:val="28"/>
        </w:rPr>
        <w:t>взяты из модулей</w:t>
      </w:r>
      <w:r w:rsidRPr="00F26FC2">
        <w:rPr>
          <w:sz w:val="28"/>
          <w:szCs w:val="28"/>
        </w:rPr>
        <w:t>. Кажд</w:t>
      </w:r>
      <w:r w:rsidR="004E0A5C">
        <w:rPr>
          <w:sz w:val="28"/>
          <w:szCs w:val="28"/>
        </w:rPr>
        <w:t>ое</w:t>
      </w:r>
      <w:r w:rsidRPr="00F26FC2">
        <w:rPr>
          <w:sz w:val="28"/>
          <w:szCs w:val="28"/>
        </w:rPr>
        <w:t xml:space="preserve"> </w:t>
      </w:r>
      <w:r w:rsidR="004E0A5C">
        <w:rPr>
          <w:sz w:val="28"/>
          <w:szCs w:val="28"/>
        </w:rPr>
        <w:t>мероприятие</w:t>
      </w:r>
      <w:r w:rsidRPr="00F26FC2">
        <w:rPr>
          <w:sz w:val="28"/>
          <w:szCs w:val="28"/>
        </w:rPr>
        <w:t xml:space="preserve"> нацелен</w:t>
      </w:r>
      <w:r w:rsidR="004E0A5C">
        <w:rPr>
          <w:sz w:val="28"/>
          <w:szCs w:val="28"/>
        </w:rPr>
        <w:t>о</w:t>
      </w:r>
      <w:r w:rsidRPr="00F26FC2">
        <w:rPr>
          <w:sz w:val="28"/>
          <w:szCs w:val="28"/>
        </w:rPr>
        <w:t xml:space="preserve"> на формирование и развитие определённых навыков у детей, а также на их физическое и эмоциональное оздоровление.</w:t>
      </w:r>
    </w:p>
    <w:p w:rsidR="00F26FC2" w:rsidRPr="00F26FC2" w:rsidRDefault="00F26FC2" w:rsidP="00F26FC2">
      <w:pPr>
        <w:pStyle w:val="paragraphStyleText"/>
        <w:spacing w:line="240" w:lineRule="auto"/>
        <w:rPr>
          <w:sz w:val="28"/>
          <w:szCs w:val="28"/>
        </w:rPr>
      </w:pPr>
      <w:r w:rsidRPr="00F26FC2">
        <w:rPr>
          <w:sz w:val="28"/>
          <w:szCs w:val="28"/>
        </w:rPr>
        <w:t xml:space="preserve">Каждый день в лагере наполнен событиями, с учётом возрастных и интересных предпочтений участников. </w:t>
      </w:r>
      <w:r w:rsidR="00811383">
        <w:rPr>
          <w:sz w:val="28"/>
          <w:szCs w:val="28"/>
        </w:rPr>
        <w:t>Ведут мероприятия опытные педагоги, к</w:t>
      </w:r>
      <w:r w:rsidRPr="00F26FC2">
        <w:rPr>
          <w:sz w:val="28"/>
          <w:szCs w:val="28"/>
        </w:rPr>
        <w:t xml:space="preserve">аждый из </w:t>
      </w:r>
      <w:r w:rsidR="00811383">
        <w:rPr>
          <w:sz w:val="28"/>
          <w:szCs w:val="28"/>
        </w:rPr>
        <w:t>них</w:t>
      </w:r>
      <w:r w:rsidRPr="00F26FC2">
        <w:rPr>
          <w:sz w:val="28"/>
          <w:szCs w:val="28"/>
        </w:rPr>
        <w:t xml:space="preserve"> обладает своим стилем работы, и их взаимодействие придаёт особый характер программе. Таким образом, у детей появляется возможность знакомиться с разнообразием подходов к обучению и развитию.</w:t>
      </w:r>
    </w:p>
    <w:p w:rsidR="005D5447" w:rsidRPr="00F26FC2" w:rsidRDefault="005D5447" w:rsidP="005D5447">
      <w:pPr>
        <w:pStyle w:val="paragraphStyleText"/>
        <w:spacing w:line="240" w:lineRule="auto"/>
        <w:rPr>
          <w:sz w:val="28"/>
          <w:szCs w:val="28"/>
        </w:rPr>
      </w:pPr>
      <w:proofErr w:type="gramStart"/>
      <w:r w:rsidRPr="00F26FC2">
        <w:rPr>
          <w:sz w:val="28"/>
          <w:szCs w:val="28"/>
        </w:rPr>
        <w:t>К момента итогового завершения смены можно увидеть, как изменилось отношение детей друг к другу.</w:t>
      </w:r>
      <w:proofErr w:type="gramEnd"/>
      <w:r w:rsidRPr="00F26FC2">
        <w:rPr>
          <w:sz w:val="28"/>
          <w:szCs w:val="28"/>
        </w:rPr>
        <w:t xml:space="preserve"> Они становятся менее замкнутыми, начинают проявлять интерес к совместным обсуждениям и выборам. Эмоциональные связи, сформированные в лагере, часто становятся основой дружбы на долгие годы вперёд. Такой опыт остаётся с </w:t>
      </w:r>
      <w:r w:rsidRPr="00F26FC2">
        <w:rPr>
          <w:sz w:val="28"/>
          <w:szCs w:val="28"/>
        </w:rPr>
        <w:lastRenderedPageBreak/>
        <w:t>детьми и за пределами лагеря, влияя на их дальнейшее социальное взаимодействие и сплоченность в группах.</w:t>
      </w:r>
    </w:p>
    <w:p w:rsidR="00F26FC2" w:rsidRPr="00F26FC2" w:rsidRDefault="00F26FC2" w:rsidP="00F26FC2">
      <w:pPr>
        <w:pStyle w:val="paragraphStyleText"/>
        <w:spacing w:line="240" w:lineRule="auto"/>
        <w:rPr>
          <w:sz w:val="28"/>
          <w:szCs w:val="28"/>
        </w:rPr>
      </w:pPr>
      <w:r w:rsidRPr="00F26FC2">
        <w:rPr>
          <w:sz w:val="28"/>
          <w:szCs w:val="28"/>
        </w:rPr>
        <w:t xml:space="preserve">Финальной частью программы является праздник, который проходит в конце каждой смены. Он включает в себя показательные выступления детей, выставки их творческих работ, соревнования и награждение. Такой итог создает эффект завершённости, подчеркивает достигнутые результаты и позволяет каждому ребенку прочувствовать свою ценность в коллективе. </w:t>
      </w:r>
    </w:p>
    <w:p w:rsidR="00A81CB8" w:rsidRPr="00A81CB8" w:rsidRDefault="00A81CB8" w:rsidP="00A81CB8">
      <w:pPr>
        <w:pStyle w:val="paragraphStyleText"/>
        <w:spacing w:line="240" w:lineRule="auto"/>
        <w:rPr>
          <w:sz w:val="28"/>
          <w:szCs w:val="28"/>
        </w:rPr>
      </w:pPr>
      <w:r w:rsidRPr="00A81CB8">
        <w:rPr>
          <w:sz w:val="28"/>
          <w:szCs w:val="28"/>
        </w:rPr>
        <w:t xml:space="preserve">Комплексность программы летнего оздоровительного стационарного палаточного лагеря «Тепсей» определяется многофакторным подходом к организации образовательного процесса, направленного на всестороннее развитие личности детей в возрасте от 8 до 18 лет в условиях отдыха. </w:t>
      </w:r>
    </w:p>
    <w:p w:rsidR="00A81CB8" w:rsidRPr="00A81CB8" w:rsidRDefault="00A81CB8" w:rsidP="00A81CB8">
      <w:pPr>
        <w:pStyle w:val="paragraphStyleText"/>
        <w:spacing w:line="240" w:lineRule="auto"/>
        <w:rPr>
          <w:sz w:val="28"/>
          <w:szCs w:val="28"/>
        </w:rPr>
      </w:pPr>
      <w:r w:rsidRPr="00A81CB8">
        <w:rPr>
          <w:sz w:val="28"/>
          <w:szCs w:val="28"/>
        </w:rPr>
        <w:t>Во-первых, программа лагеря включает организацию туристско-краеведческой деятельности, которая способствует формированию у детей интереса к изучению окружающей природы и культурного наследия региона. Данная деятельность направлена на развитие навыков ориентирования в пространстве, самоуправления и командной работы, что, в свою очередь, способствует формированию межличностных отношений.</w:t>
      </w:r>
    </w:p>
    <w:p w:rsidR="00A81CB8" w:rsidRPr="00A81CB8" w:rsidRDefault="00A81CB8" w:rsidP="00A81CB8">
      <w:pPr>
        <w:pStyle w:val="paragraphStyleText"/>
        <w:spacing w:line="240" w:lineRule="auto"/>
        <w:rPr>
          <w:sz w:val="28"/>
          <w:szCs w:val="28"/>
        </w:rPr>
      </w:pPr>
      <w:r w:rsidRPr="00A81CB8">
        <w:rPr>
          <w:sz w:val="28"/>
          <w:szCs w:val="28"/>
        </w:rPr>
        <w:t>Во-вторых, познавательная составляющая программы включает разнообразные мастер-классы</w:t>
      </w:r>
      <w:r>
        <w:rPr>
          <w:sz w:val="28"/>
          <w:szCs w:val="28"/>
        </w:rPr>
        <w:t>, беседы, мозговые штурмы в отрядах</w:t>
      </w:r>
      <w:r w:rsidRPr="00A81CB8">
        <w:rPr>
          <w:sz w:val="28"/>
          <w:szCs w:val="28"/>
        </w:rPr>
        <w:t>, которые стимулируют интеллектуальное развитие и критическое мышление детей. Это создает условия для формирования активной жизненной позиции, расширения кругозора и развития способностей к самовыражению.</w:t>
      </w:r>
    </w:p>
    <w:p w:rsidR="00A81CB8" w:rsidRPr="00A81CB8" w:rsidRDefault="00A81CB8" w:rsidP="00A81CB8">
      <w:pPr>
        <w:pStyle w:val="paragraphStyleText"/>
        <w:spacing w:line="240" w:lineRule="auto"/>
        <w:rPr>
          <w:sz w:val="28"/>
          <w:szCs w:val="28"/>
        </w:rPr>
      </w:pPr>
      <w:r w:rsidRPr="00A81CB8">
        <w:rPr>
          <w:sz w:val="28"/>
          <w:szCs w:val="28"/>
        </w:rPr>
        <w:t xml:space="preserve">Творческая деятельность, являющаяся неотъемлемой частью программы, ориентирована на развитие художественного потенциала каждого ребенка. </w:t>
      </w:r>
      <w:r>
        <w:rPr>
          <w:sz w:val="28"/>
          <w:szCs w:val="28"/>
        </w:rPr>
        <w:t>Работа творческой беседки продолжается все дни каждой профильной смены, где всегда можно найти материалы для самовыражения – рисования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поделок, </w:t>
      </w:r>
      <w:r w:rsidR="00943853">
        <w:rPr>
          <w:sz w:val="28"/>
          <w:szCs w:val="28"/>
        </w:rPr>
        <w:t>записи своих творческих идей</w:t>
      </w:r>
      <w:r>
        <w:rPr>
          <w:sz w:val="28"/>
          <w:szCs w:val="28"/>
        </w:rPr>
        <w:t xml:space="preserve">. Она </w:t>
      </w:r>
      <w:r w:rsidRPr="00A81CB8">
        <w:rPr>
          <w:sz w:val="28"/>
          <w:szCs w:val="28"/>
        </w:rPr>
        <w:t>созда</w:t>
      </w:r>
      <w:r>
        <w:rPr>
          <w:sz w:val="28"/>
          <w:szCs w:val="28"/>
        </w:rPr>
        <w:t>е</w:t>
      </w:r>
      <w:r w:rsidRPr="00A81CB8">
        <w:rPr>
          <w:sz w:val="28"/>
          <w:szCs w:val="28"/>
        </w:rPr>
        <w:t>т среду для самовыражения и дела</w:t>
      </w:r>
      <w:r w:rsidR="00943853">
        <w:rPr>
          <w:sz w:val="28"/>
          <w:szCs w:val="28"/>
        </w:rPr>
        <w:t>е</w:t>
      </w:r>
      <w:r w:rsidRPr="00A81CB8">
        <w:rPr>
          <w:sz w:val="28"/>
          <w:szCs w:val="28"/>
        </w:rPr>
        <w:t>т возможным формирование чувства уверенности в своих силах.</w:t>
      </w:r>
    </w:p>
    <w:p w:rsidR="00A81CB8" w:rsidRPr="00A81CB8" w:rsidRDefault="00A81CB8" w:rsidP="00A81CB8">
      <w:pPr>
        <w:pStyle w:val="paragraphStyleText"/>
        <w:spacing w:line="240" w:lineRule="auto"/>
        <w:rPr>
          <w:sz w:val="28"/>
          <w:szCs w:val="28"/>
        </w:rPr>
      </w:pPr>
      <w:r w:rsidRPr="00A81CB8">
        <w:rPr>
          <w:sz w:val="28"/>
          <w:szCs w:val="28"/>
        </w:rPr>
        <w:t>Спортивно-оздоровительная деятельность направлена на поддержание физического здоровья детей и формирование у них привычки к активному образу жизни. Проведение спортивных соревнований, подвижных игр, занятий физической культурой способствуют укреплению иммунной системы, развитию координации и выносливости, что имеет особое значение для роста и развития подростков.</w:t>
      </w:r>
    </w:p>
    <w:p w:rsidR="00936D4A" w:rsidRPr="00C471E8" w:rsidRDefault="00A81CB8" w:rsidP="00A81CB8">
      <w:pPr>
        <w:pStyle w:val="paragraphStyleText"/>
        <w:spacing w:line="240" w:lineRule="auto"/>
        <w:rPr>
          <w:sz w:val="28"/>
          <w:szCs w:val="28"/>
        </w:rPr>
      </w:pPr>
      <w:r w:rsidRPr="00A81CB8">
        <w:rPr>
          <w:sz w:val="28"/>
          <w:szCs w:val="28"/>
        </w:rPr>
        <w:t xml:space="preserve">Таким образом, комплексность программы летнего оздоровительного стационарного палаточного лагеря «Тепсей» обеспечивает интеграцию различных видов деятельности и подходов, </w:t>
      </w:r>
      <w:r w:rsidRPr="00A81CB8">
        <w:rPr>
          <w:sz w:val="28"/>
          <w:szCs w:val="28"/>
        </w:rPr>
        <w:lastRenderedPageBreak/>
        <w:t>направленных на всестороннее развитие личности, формирование социальных навыков, повышение уровень здоровья и функциональных возможностей детей. Объединенные в единую систему, эти компоненты создают условия для творческого и активного отдыха, способствуя гармоничному развитию детей и их успешной социализации в будущем.</w:t>
      </w:r>
    </w:p>
    <w:p w:rsidR="002B5195" w:rsidRDefault="002B5195" w:rsidP="003E4D23">
      <w:pPr>
        <w:pStyle w:val="1"/>
        <w:spacing w:after="0" w:line="240" w:lineRule="auto"/>
      </w:pPr>
      <w:bookmarkStart w:id="10" w:name="_Toc195857006"/>
    </w:p>
    <w:p w:rsidR="00BB3C4C" w:rsidRPr="00C471E8" w:rsidRDefault="00BB3C4C" w:rsidP="003E4D23">
      <w:pPr>
        <w:pStyle w:val="1"/>
        <w:spacing w:after="0" w:line="240" w:lineRule="auto"/>
      </w:pPr>
      <w:r w:rsidRPr="00C471E8">
        <w:t>Условия реализации программы</w:t>
      </w:r>
      <w:bookmarkEnd w:id="10"/>
    </w:p>
    <w:p w:rsidR="003106BF" w:rsidRPr="00050896" w:rsidRDefault="003106BF" w:rsidP="003E4D23">
      <w:pPr>
        <w:spacing w:after="0" w:line="240" w:lineRule="auto"/>
        <w:rPr>
          <w:sz w:val="28"/>
          <w:szCs w:val="28"/>
          <w:u w:val="single"/>
        </w:rPr>
      </w:pPr>
      <w:r w:rsidRPr="00050896">
        <w:rPr>
          <w:sz w:val="28"/>
          <w:szCs w:val="28"/>
          <w:u w:val="single"/>
        </w:rPr>
        <w:t>Территориальное расположение проведения программы:</w:t>
      </w:r>
    </w:p>
    <w:p w:rsidR="003106BF" w:rsidRDefault="003106BF" w:rsidP="003E4D23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Каждый год база отдыха «Тепсей» улучшает условия жизни для </w:t>
      </w: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>. В 2024 году на территорию базы отдыха был проведено электричество, что позволяет существенно улучшить комфорт и проживание участников СПЛ «Тепсей»</w:t>
      </w:r>
      <w:r w:rsidRPr="003106BF">
        <w:rPr>
          <w:sz w:val="28"/>
          <w:szCs w:val="28"/>
        </w:rPr>
        <w:t xml:space="preserve">. Территория </w:t>
      </w:r>
      <w:r>
        <w:rPr>
          <w:sz w:val="28"/>
          <w:szCs w:val="28"/>
        </w:rPr>
        <w:t xml:space="preserve">базы </w:t>
      </w:r>
      <w:r w:rsidR="00943853">
        <w:rPr>
          <w:sz w:val="28"/>
          <w:szCs w:val="28"/>
        </w:rPr>
        <w:t>0,5га</w:t>
      </w:r>
      <w:r w:rsidRPr="003106BF">
        <w:rPr>
          <w:sz w:val="28"/>
          <w:szCs w:val="28"/>
        </w:rPr>
        <w:t xml:space="preserve">. Вместимость </w:t>
      </w:r>
      <w:r>
        <w:rPr>
          <w:sz w:val="28"/>
          <w:szCs w:val="28"/>
        </w:rPr>
        <w:t xml:space="preserve">базы 80 человек в </w:t>
      </w:r>
      <w:r w:rsidRPr="003106BF">
        <w:rPr>
          <w:sz w:val="28"/>
          <w:szCs w:val="28"/>
        </w:rPr>
        <w:t xml:space="preserve">смену, всего предусмотрено </w:t>
      </w:r>
      <w:r w:rsidR="0094385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43853">
        <w:rPr>
          <w:sz w:val="28"/>
          <w:szCs w:val="28"/>
        </w:rPr>
        <w:t xml:space="preserve">профильные </w:t>
      </w:r>
      <w:r>
        <w:rPr>
          <w:sz w:val="28"/>
          <w:szCs w:val="28"/>
        </w:rPr>
        <w:t>смен</w:t>
      </w:r>
      <w:r w:rsidR="00943853">
        <w:rPr>
          <w:sz w:val="28"/>
          <w:szCs w:val="28"/>
        </w:rPr>
        <w:t>а</w:t>
      </w:r>
      <w:r w:rsidRPr="003106BF">
        <w:rPr>
          <w:sz w:val="28"/>
          <w:szCs w:val="28"/>
        </w:rPr>
        <w:t xml:space="preserve"> за летний период. На</w:t>
      </w:r>
      <w:r>
        <w:rPr>
          <w:sz w:val="28"/>
          <w:szCs w:val="28"/>
        </w:rPr>
        <w:t xml:space="preserve"> </w:t>
      </w:r>
      <w:r w:rsidRPr="003106BF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базы</w:t>
      </w:r>
      <w:r w:rsidRPr="003106BF">
        <w:rPr>
          <w:sz w:val="28"/>
          <w:szCs w:val="28"/>
        </w:rPr>
        <w:t xml:space="preserve"> расположены </w:t>
      </w:r>
      <w:r w:rsidR="00943853">
        <w:rPr>
          <w:sz w:val="28"/>
          <w:szCs w:val="28"/>
        </w:rPr>
        <w:t>3</w:t>
      </w:r>
      <w:r w:rsidRPr="003106BF">
        <w:rPr>
          <w:sz w:val="28"/>
          <w:szCs w:val="28"/>
        </w:rPr>
        <w:t xml:space="preserve"> </w:t>
      </w:r>
      <w:r>
        <w:rPr>
          <w:sz w:val="28"/>
          <w:szCs w:val="28"/>
        </w:rPr>
        <w:t>деревянных домика</w:t>
      </w:r>
      <w:r w:rsidRPr="00310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персонала </w:t>
      </w:r>
      <w:r w:rsidRPr="003106BF">
        <w:rPr>
          <w:sz w:val="28"/>
          <w:szCs w:val="28"/>
        </w:rPr>
        <w:t xml:space="preserve">и </w:t>
      </w:r>
      <w:r>
        <w:rPr>
          <w:sz w:val="28"/>
          <w:szCs w:val="28"/>
        </w:rPr>
        <w:t>16 настилов для 5-местных палаток для отдыхающих</w:t>
      </w:r>
      <w:r w:rsidRPr="003106BF">
        <w:rPr>
          <w:sz w:val="28"/>
          <w:szCs w:val="28"/>
        </w:rPr>
        <w:t>.</w:t>
      </w:r>
      <w:r w:rsidR="00C36103">
        <w:rPr>
          <w:sz w:val="28"/>
          <w:szCs w:val="28"/>
        </w:rPr>
        <w:t xml:space="preserve"> Предоставлены летные душевые, уличный туалет, умывальники, баня.</w:t>
      </w:r>
    </w:p>
    <w:p w:rsidR="003106BF" w:rsidRPr="003106BF" w:rsidRDefault="003106BF" w:rsidP="003E4D23">
      <w:pPr>
        <w:pStyle w:val="paragraphStyleText"/>
        <w:spacing w:line="240" w:lineRule="auto"/>
        <w:rPr>
          <w:sz w:val="28"/>
          <w:szCs w:val="28"/>
        </w:rPr>
      </w:pPr>
      <w:r w:rsidRPr="003106BF">
        <w:rPr>
          <w:sz w:val="28"/>
          <w:szCs w:val="28"/>
        </w:rPr>
        <w:t xml:space="preserve">Детям предлагается полноценное питание в оборудованной </w:t>
      </w:r>
      <w:r>
        <w:rPr>
          <w:sz w:val="28"/>
          <w:szCs w:val="28"/>
        </w:rPr>
        <w:t xml:space="preserve">летней </w:t>
      </w:r>
      <w:r w:rsidRPr="003106BF">
        <w:rPr>
          <w:sz w:val="28"/>
          <w:szCs w:val="28"/>
        </w:rPr>
        <w:t xml:space="preserve">столовой, рассчитанной на </w:t>
      </w:r>
      <w:r>
        <w:rPr>
          <w:sz w:val="28"/>
          <w:szCs w:val="28"/>
        </w:rPr>
        <w:t>50</w:t>
      </w:r>
      <w:r w:rsidRPr="003106BF">
        <w:rPr>
          <w:sz w:val="28"/>
          <w:szCs w:val="28"/>
        </w:rPr>
        <w:t xml:space="preserve"> посадочных мест. </w:t>
      </w:r>
    </w:p>
    <w:p w:rsidR="003106BF" w:rsidRPr="003106BF" w:rsidRDefault="003106BF" w:rsidP="003E4D23">
      <w:pPr>
        <w:pStyle w:val="paragraphStyleText"/>
        <w:spacing w:line="240" w:lineRule="auto"/>
        <w:rPr>
          <w:sz w:val="28"/>
          <w:szCs w:val="28"/>
        </w:rPr>
      </w:pPr>
      <w:r w:rsidRPr="003106BF">
        <w:rPr>
          <w:sz w:val="28"/>
          <w:szCs w:val="28"/>
        </w:rPr>
        <w:t xml:space="preserve">Для работы </w:t>
      </w:r>
      <w:r w:rsidR="00C36103">
        <w:rPr>
          <w:sz w:val="28"/>
          <w:szCs w:val="28"/>
        </w:rPr>
        <w:t>педагогов и воспитателей</w:t>
      </w:r>
      <w:r w:rsidRPr="003106BF">
        <w:rPr>
          <w:sz w:val="28"/>
          <w:szCs w:val="28"/>
        </w:rPr>
        <w:t xml:space="preserve"> также созданы все условия для работы и</w:t>
      </w:r>
      <w:r w:rsidR="00C36103">
        <w:rPr>
          <w:sz w:val="28"/>
          <w:szCs w:val="28"/>
        </w:rPr>
        <w:t xml:space="preserve"> </w:t>
      </w:r>
      <w:r w:rsidRPr="003106BF">
        <w:rPr>
          <w:sz w:val="28"/>
          <w:szCs w:val="28"/>
        </w:rPr>
        <w:t xml:space="preserve">проживания в течение смены: </w:t>
      </w:r>
      <w:r w:rsidR="00C36103">
        <w:rPr>
          <w:sz w:val="28"/>
          <w:szCs w:val="28"/>
        </w:rPr>
        <w:t>комнаты для проживания в домиках</w:t>
      </w:r>
      <w:r w:rsidRPr="003106BF">
        <w:rPr>
          <w:sz w:val="28"/>
          <w:szCs w:val="28"/>
        </w:rPr>
        <w:t xml:space="preserve">, </w:t>
      </w:r>
      <w:r w:rsidR="00C36103">
        <w:rPr>
          <w:sz w:val="28"/>
          <w:szCs w:val="28"/>
        </w:rPr>
        <w:t>летние душевые, баня</w:t>
      </w:r>
      <w:r w:rsidRPr="003106BF">
        <w:rPr>
          <w:sz w:val="28"/>
          <w:szCs w:val="28"/>
        </w:rPr>
        <w:t>.</w:t>
      </w:r>
    </w:p>
    <w:p w:rsidR="003106BF" w:rsidRPr="003106BF" w:rsidRDefault="003106BF" w:rsidP="003E4D23">
      <w:pPr>
        <w:pStyle w:val="paragraphStyleText"/>
        <w:spacing w:line="240" w:lineRule="auto"/>
        <w:rPr>
          <w:sz w:val="28"/>
          <w:szCs w:val="28"/>
        </w:rPr>
      </w:pPr>
      <w:r w:rsidRPr="003106BF">
        <w:rPr>
          <w:sz w:val="28"/>
          <w:szCs w:val="28"/>
        </w:rPr>
        <w:t>Для работы медицинского персонала созданы все условия для работы:</w:t>
      </w:r>
      <w:r w:rsidR="00C36103">
        <w:rPr>
          <w:sz w:val="28"/>
          <w:szCs w:val="28"/>
        </w:rPr>
        <w:t xml:space="preserve"> </w:t>
      </w:r>
      <w:r w:rsidRPr="003106BF">
        <w:rPr>
          <w:sz w:val="28"/>
          <w:szCs w:val="28"/>
        </w:rPr>
        <w:t>рабочий кабинет, два изолятора для больных, комната для</w:t>
      </w:r>
      <w:r w:rsidR="00C36103">
        <w:rPr>
          <w:sz w:val="28"/>
          <w:szCs w:val="28"/>
        </w:rPr>
        <w:t xml:space="preserve"> </w:t>
      </w:r>
      <w:r w:rsidRPr="003106BF">
        <w:rPr>
          <w:sz w:val="28"/>
          <w:szCs w:val="28"/>
        </w:rPr>
        <w:t>проживания медицинского работника, медикаменты.</w:t>
      </w:r>
    </w:p>
    <w:p w:rsidR="003106BF" w:rsidRPr="003106BF" w:rsidRDefault="003106BF" w:rsidP="003E4D23">
      <w:pPr>
        <w:pStyle w:val="paragraphStyleText"/>
        <w:spacing w:line="240" w:lineRule="auto"/>
        <w:rPr>
          <w:sz w:val="28"/>
          <w:szCs w:val="28"/>
        </w:rPr>
      </w:pPr>
      <w:r w:rsidRPr="003106BF">
        <w:rPr>
          <w:sz w:val="28"/>
          <w:szCs w:val="28"/>
        </w:rPr>
        <w:t>Для культурно-массовых и спортивных мероприятий име</w:t>
      </w:r>
      <w:r w:rsidR="00C36103">
        <w:rPr>
          <w:sz w:val="28"/>
          <w:szCs w:val="28"/>
        </w:rPr>
        <w:t>е</w:t>
      </w:r>
      <w:r w:rsidRPr="003106BF">
        <w:rPr>
          <w:sz w:val="28"/>
          <w:szCs w:val="28"/>
        </w:rPr>
        <w:t xml:space="preserve">тся </w:t>
      </w:r>
      <w:r w:rsidR="00C36103">
        <w:rPr>
          <w:sz w:val="28"/>
          <w:szCs w:val="28"/>
        </w:rPr>
        <w:t>сцена</w:t>
      </w:r>
      <w:r w:rsidRPr="003106BF">
        <w:rPr>
          <w:sz w:val="28"/>
          <w:szCs w:val="28"/>
        </w:rPr>
        <w:t xml:space="preserve">, </w:t>
      </w:r>
      <w:r w:rsidR="00C36103">
        <w:rPr>
          <w:sz w:val="28"/>
          <w:szCs w:val="28"/>
        </w:rPr>
        <w:t>полностью оборудованная для проведения летних мероприятий, творческая беседка для подготовки и проведения</w:t>
      </w:r>
      <w:r w:rsidR="00943853">
        <w:rPr>
          <w:sz w:val="28"/>
          <w:szCs w:val="28"/>
        </w:rPr>
        <w:t xml:space="preserve"> мероприятий и творческого самовыражения</w:t>
      </w:r>
      <w:r w:rsidR="00C36103">
        <w:rPr>
          <w:sz w:val="28"/>
          <w:szCs w:val="28"/>
        </w:rPr>
        <w:t>, планируется оформления костровой зоны.</w:t>
      </w:r>
    </w:p>
    <w:p w:rsidR="003106BF" w:rsidRDefault="003106BF" w:rsidP="003E4D23">
      <w:pPr>
        <w:pStyle w:val="paragraphStyleText"/>
        <w:spacing w:line="240" w:lineRule="auto"/>
        <w:rPr>
          <w:sz w:val="28"/>
          <w:szCs w:val="28"/>
        </w:rPr>
      </w:pPr>
      <w:r w:rsidRPr="003106BF">
        <w:rPr>
          <w:sz w:val="28"/>
          <w:szCs w:val="28"/>
        </w:rPr>
        <w:t>Спортивную базу лагеря</w:t>
      </w:r>
      <w:r w:rsidR="00C36103">
        <w:rPr>
          <w:sz w:val="28"/>
          <w:szCs w:val="28"/>
        </w:rPr>
        <w:t xml:space="preserve"> </w:t>
      </w:r>
      <w:r w:rsidRPr="003106BF">
        <w:rPr>
          <w:sz w:val="28"/>
          <w:szCs w:val="28"/>
        </w:rPr>
        <w:t>составляют волейбольная пл</w:t>
      </w:r>
      <w:r w:rsidR="00C36103">
        <w:rPr>
          <w:sz w:val="28"/>
          <w:szCs w:val="28"/>
        </w:rPr>
        <w:t xml:space="preserve">ощадка, спортивные турники, </w:t>
      </w:r>
      <w:proofErr w:type="spellStart"/>
      <w:r w:rsidR="00C36103">
        <w:rPr>
          <w:sz w:val="28"/>
          <w:szCs w:val="28"/>
        </w:rPr>
        <w:t>рафты</w:t>
      </w:r>
      <w:proofErr w:type="spellEnd"/>
      <w:r w:rsidR="00C36103">
        <w:rPr>
          <w:sz w:val="28"/>
          <w:szCs w:val="28"/>
        </w:rPr>
        <w:t>, скалодром, оборудование для спортивных состязаний</w:t>
      </w:r>
      <w:r w:rsidRPr="003106BF">
        <w:rPr>
          <w:sz w:val="28"/>
          <w:szCs w:val="28"/>
        </w:rPr>
        <w:t>.</w:t>
      </w:r>
    </w:p>
    <w:p w:rsidR="003106BF" w:rsidRPr="00050896" w:rsidRDefault="003106BF" w:rsidP="002B5195">
      <w:pPr>
        <w:spacing w:after="0" w:line="240" w:lineRule="auto"/>
        <w:ind w:firstLine="709"/>
        <w:rPr>
          <w:sz w:val="28"/>
          <w:szCs w:val="28"/>
          <w:u w:val="single"/>
        </w:rPr>
      </w:pPr>
      <w:r w:rsidRPr="00050896">
        <w:rPr>
          <w:sz w:val="28"/>
          <w:szCs w:val="28"/>
          <w:u w:val="single"/>
        </w:rPr>
        <w:t>Ресурсное обеспечение реализации программы:</w:t>
      </w:r>
    </w:p>
    <w:p w:rsidR="003106BF" w:rsidRPr="0028015A" w:rsidRDefault="003106BF" w:rsidP="003E4D23">
      <w:pPr>
        <w:pStyle w:val="paragraphStyleText"/>
        <w:spacing w:line="240" w:lineRule="auto"/>
        <w:rPr>
          <w:i/>
          <w:sz w:val="28"/>
          <w:szCs w:val="28"/>
        </w:rPr>
      </w:pPr>
      <w:r w:rsidRPr="0028015A">
        <w:rPr>
          <w:i/>
          <w:sz w:val="28"/>
          <w:szCs w:val="28"/>
        </w:rPr>
        <w:t>Информационно-методическое:</w:t>
      </w:r>
    </w:p>
    <w:p w:rsidR="003106BF" w:rsidRDefault="003106BF" w:rsidP="003E4D23">
      <w:pPr>
        <w:pStyle w:val="paragraphStyleText"/>
        <w:spacing w:line="240" w:lineRule="auto"/>
        <w:rPr>
          <w:sz w:val="28"/>
          <w:szCs w:val="28"/>
        </w:rPr>
      </w:pPr>
      <w:r w:rsidRPr="003106BF">
        <w:rPr>
          <w:sz w:val="28"/>
          <w:szCs w:val="28"/>
        </w:rPr>
        <w:t>- Интернет-ресурсы</w:t>
      </w:r>
    </w:p>
    <w:p w:rsidR="0028015A" w:rsidRPr="003106BF" w:rsidRDefault="0028015A" w:rsidP="003E4D23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-методические материалы Красноярского краевого центра туризма и краеведения;</w:t>
      </w:r>
    </w:p>
    <w:p w:rsidR="003106BF" w:rsidRDefault="003106BF" w:rsidP="003E4D23">
      <w:pPr>
        <w:pStyle w:val="paragraphStyleText"/>
        <w:spacing w:line="240" w:lineRule="auto"/>
        <w:rPr>
          <w:sz w:val="28"/>
          <w:szCs w:val="28"/>
        </w:rPr>
      </w:pPr>
      <w:r w:rsidRPr="003106BF">
        <w:rPr>
          <w:sz w:val="28"/>
          <w:szCs w:val="28"/>
        </w:rPr>
        <w:t xml:space="preserve">- методические материалы </w:t>
      </w:r>
      <w:r w:rsidR="0028015A">
        <w:rPr>
          <w:sz w:val="28"/>
          <w:szCs w:val="28"/>
        </w:rPr>
        <w:t>МОЦ г. Минусинска;</w:t>
      </w:r>
    </w:p>
    <w:p w:rsidR="0028015A" w:rsidRPr="003106BF" w:rsidRDefault="0028015A" w:rsidP="003E4D23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-методические материалы МАОУ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туризма».</w:t>
      </w:r>
    </w:p>
    <w:p w:rsidR="0021177A" w:rsidRDefault="0021177A" w:rsidP="003E4D23">
      <w:pPr>
        <w:pStyle w:val="paragraphStyleText"/>
        <w:spacing w:line="240" w:lineRule="auto"/>
        <w:rPr>
          <w:i/>
          <w:sz w:val="28"/>
          <w:szCs w:val="28"/>
        </w:rPr>
      </w:pPr>
    </w:p>
    <w:p w:rsidR="003106BF" w:rsidRPr="0021177A" w:rsidRDefault="003106BF" w:rsidP="003E4D23">
      <w:pPr>
        <w:pStyle w:val="paragraphStyleText"/>
        <w:spacing w:line="240" w:lineRule="auto"/>
        <w:rPr>
          <w:i/>
          <w:sz w:val="28"/>
          <w:szCs w:val="28"/>
        </w:rPr>
      </w:pPr>
      <w:r w:rsidRPr="0021177A">
        <w:rPr>
          <w:i/>
          <w:sz w:val="28"/>
          <w:szCs w:val="28"/>
        </w:rPr>
        <w:t>Материально-техническое:</w:t>
      </w:r>
    </w:p>
    <w:p w:rsidR="0021177A" w:rsidRPr="0021177A" w:rsidRDefault="0021177A" w:rsidP="0021177A">
      <w:pPr>
        <w:pStyle w:val="paragraphStyleText"/>
        <w:spacing w:line="240" w:lineRule="auto"/>
        <w:rPr>
          <w:sz w:val="28"/>
          <w:szCs w:val="28"/>
        </w:rPr>
      </w:pPr>
      <w:r w:rsidRPr="0021177A">
        <w:rPr>
          <w:sz w:val="28"/>
          <w:szCs w:val="28"/>
        </w:rPr>
        <w:t>-палатки;</w:t>
      </w:r>
    </w:p>
    <w:p w:rsidR="0021177A" w:rsidRPr="0021177A" w:rsidRDefault="0021177A" w:rsidP="0021177A">
      <w:pPr>
        <w:pStyle w:val="paragraphStyleText"/>
        <w:spacing w:line="240" w:lineRule="auto"/>
        <w:rPr>
          <w:sz w:val="28"/>
          <w:szCs w:val="28"/>
        </w:rPr>
      </w:pPr>
      <w:r w:rsidRPr="0021177A">
        <w:rPr>
          <w:sz w:val="28"/>
          <w:szCs w:val="28"/>
        </w:rPr>
        <w:t>-канцелярские принадлежности;</w:t>
      </w:r>
    </w:p>
    <w:p w:rsidR="0021177A" w:rsidRPr="0021177A" w:rsidRDefault="0021177A" w:rsidP="0021177A">
      <w:pPr>
        <w:pStyle w:val="paragraphStyleText"/>
        <w:spacing w:line="240" w:lineRule="auto"/>
        <w:rPr>
          <w:sz w:val="28"/>
          <w:szCs w:val="28"/>
        </w:rPr>
      </w:pPr>
      <w:r w:rsidRPr="0021177A">
        <w:rPr>
          <w:sz w:val="28"/>
          <w:szCs w:val="28"/>
        </w:rPr>
        <w:lastRenderedPageBreak/>
        <w:t>- спортивный инвентарь</w:t>
      </w:r>
    </w:p>
    <w:p w:rsidR="0021177A" w:rsidRPr="0021177A" w:rsidRDefault="0021177A" w:rsidP="0021177A">
      <w:pPr>
        <w:pStyle w:val="paragraphStyleText"/>
        <w:spacing w:line="240" w:lineRule="auto"/>
        <w:rPr>
          <w:sz w:val="28"/>
          <w:szCs w:val="28"/>
        </w:rPr>
      </w:pPr>
      <w:r w:rsidRPr="0021177A">
        <w:rPr>
          <w:sz w:val="28"/>
          <w:szCs w:val="28"/>
        </w:rPr>
        <w:t xml:space="preserve">- ноутбук, фото, </w:t>
      </w:r>
      <w:proofErr w:type="gramStart"/>
      <w:r w:rsidRPr="0021177A">
        <w:rPr>
          <w:sz w:val="28"/>
          <w:szCs w:val="28"/>
        </w:rPr>
        <w:t>видео-аппаратура</w:t>
      </w:r>
      <w:proofErr w:type="gramEnd"/>
    </w:p>
    <w:p w:rsidR="0021177A" w:rsidRPr="0021177A" w:rsidRDefault="0021177A" w:rsidP="0021177A">
      <w:pPr>
        <w:pStyle w:val="paragraphStyleText"/>
        <w:spacing w:line="240" w:lineRule="auto"/>
        <w:rPr>
          <w:sz w:val="28"/>
          <w:szCs w:val="28"/>
        </w:rPr>
      </w:pPr>
      <w:r w:rsidRPr="0021177A">
        <w:rPr>
          <w:sz w:val="28"/>
          <w:szCs w:val="28"/>
        </w:rPr>
        <w:t>-информационный стенд</w:t>
      </w:r>
    </w:p>
    <w:p w:rsidR="0021177A" w:rsidRPr="0021177A" w:rsidRDefault="0021177A" w:rsidP="0021177A">
      <w:pPr>
        <w:pStyle w:val="paragraphStyleText"/>
        <w:spacing w:line="240" w:lineRule="auto"/>
        <w:rPr>
          <w:sz w:val="28"/>
          <w:szCs w:val="28"/>
        </w:rPr>
      </w:pPr>
      <w:r w:rsidRPr="0021177A">
        <w:rPr>
          <w:sz w:val="28"/>
          <w:szCs w:val="28"/>
        </w:rPr>
        <w:t xml:space="preserve">- </w:t>
      </w:r>
      <w:proofErr w:type="spellStart"/>
      <w:r w:rsidRPr="0021177A">
        <w:rPr>
          <w:sz w:val="28"/>
          <w:szCs w:val="28"/>
        </w:rPr>
        <w:t>медиапроектор</w:t>
      </w:r>
      <w:proofErr w:type="spellEnd"/>
    </w:p>
    <w:p w:rsidR="0021177A" w:rsidRPr="0021177A" w:rsidRDefault="0021177A" w:rsidP="003E4D23">
      <w:pPr>
        <w:pStyle w:val="paragraphStyleText"/>
        <w:spacing w:line="240" w:lineRule="auto"/>
        <w:rPr>
          <w:sz w:val="28"/>
          <w:szCs w:val="28"/>
        </w:rPr>
      </w:pPr>
      <w:r w:rsidRPr="0021177A">
        <w:rPr>
          <w:sz w:val="28"/>
          <w:szCs w:val="28"/>
        </w:rPr>
        <w:t xml:space="preserve">- </w:t>
      </w:r>
      <w:proofErr w:type="spellStart"/>
      <w:r w:rsidRPr="0021177A">
        <w:rPr>
          <w:sz w:val="28"/>
          <w:szCs w:val="28"/>
        </w:rPr>
        <w:t>звукоаппаратура</w:t>
      </w:r>
      <w:proofErr w:type="spellEnd"/>
    </w:p>
    <w:p w:rsidR="0021177A" w:rsidRPr="0021177A" w:rsidRDefault="0021177A" w:rsidP="003E4D23">
      <w:pPr>
        <w:pStyle w:val="paragraphStyleText"/>
        <w:spacing w:line="240" w:lineRule="auto"/>
        <w:rPr>
          <w:sz w:val="28"/>
          <w:szCs w:val="28"/>
        </w:rPr>
      </w:pPr>
      <w:r w:rsidRPr="0021177A">
        <w:rPr>
          <w:sz w:val="28"/>
          <w:szCs w:val="28"/>
        </w:rPr>
        <w:t>- мебель</w:t>
      </w:r>
    </w:p>
    <w:p w:rsidR="0021177A" w:rsidRDefault="0021177A" w:rsidP="003E4D23">
      <w:pPr>
        <w:pStyle w:val="paragraphStyleText"/>
        <w:spacing w:line="240" w:lineRule="auto"/>
        <w:rPr>
          <w:sz w:val="28"/>
          <w:szCs w:val="28"/>
        </w:rPr>
      </w:pPr>
      <w:r w:rsidRPr="0021177A">
        <w:rPr>
          <w:sz w:val="28"/>
          <w:szCs w:val="28"/>
        </w:rPr>
        <w:t xml:space="preserve">-туристское снаряжение </w:t>
      </w:r>
    </w:p>
    <w:p w:rsidR="0021177A" w:rsidRDefault="00D074CC" w:rsidP="003E4D23">
      <w:pPr>
        <w:pStyle w:val="1"/>
        <w:spacing w:after="0" w:line="240" w:lineRule="auto"/>
      </w:pPr>
      <w:bookmarkStart w:id="11" w:name="_Toc195857007"/>
      <w:r w:rsidRPr="00D074CC">
        <w:t>Методическое обеспечение программы</w:t>
      </w:r>
      <w:bookmarkEnd w:id="11"/>
      <w:r w:rsidRPr="00D074CC">
        <w:t xml:space="preserve"> </w:t>
      </w:r>
    </w:p>
    <w:p w:rsidR="003E4D23" w:rsidRDefault="003E4D23" w:rsidP="003E4D23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методическое обеспечение программы входят такие документы как п</w:t>
      </w:r>
      <w:r w:rsidRPr="003E4D23">
        <w:rPr>
          <w:sz w:val="28"/>
          <w:szCs w:val="28"/>
        </w:rPr>
        <w:t xml:space="preserve">аспорт лагеря, методические рекомендации для </w:t>
      </w:r>
      <w:r>
        <w:rPr>
          <w:sz w:val="28"/>
          <w:szCs w:val="28"/>
        </w:rPr>
        <w:t xml:space="preserve">педагогов, </w:t>
      </w:r>
      <w:r w:rsidRPr="003E4D23">
        <w:rPr>
          <w:sz w:val="28"/>
          <w:szCs w:val="28"/>
        </w:rPr>
        <w:t xml:space="preserve">волонтеров и инструкторов, </w:t>
      </w:r>
      <w:r w:rsidR="006D28EF">
        <w:rPr>
          <w:sz w:val="28"/>
          <w:szCs w:val="28"/>
        </w:rPr>
        <w:t xml:space="preserve">методика проведения тренинга на сплочение и командообразование, сценарии творческих вечеров, </w:t>
      </w:r>
      <w:r>
        <w:rPr>
          <w:sz w:val="28"/>
          <w:szCs w:val="28"/>
        </w:rPr>
        <w:t xml:space="preserve">наглядные материалы по туристским мастер-классам, методику проведения походов, </w:t>
      </w:r>
      <w:r w:rsidRPr="003E4D23">
        <w:rPr>
          <w:sz w:val="28"/>
          <w:szCs w:val="28"/>
        </w:rPr>
        <w:t>расписание мероприятий, буклеты о программе лагеря</w:t>
      </w:r>
      <w:r>
        <w:rPr>
          <w:sz w:val="28"/>
          <w:szCs w:val="28"/>
        </w:rPr>
        <w:t xml:space="preserve">, разработаны анкеты удовлетворенности детьми и родителями сменой. </w:t>
      </w:r>
    </w:p>
    <w:p w:rsidR="00BB3C4C" w:rsidRDefault="006D28EF" w:rsidP="00D074CC">
      <w:pPr>
        <w:pStyle w:val="paragraphStyle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D074CC" w:rsidRPr="00D074CC">
        <w:rPr>
          <w:sz w:val="28"/>
          <w:szCs w:val="28"/>
        </w:rPr>
        <w:t xml:space="preserve">етодическое обеспечение </w:t>
      </w:r>
      <w:r>
        <w:rPr>
          <w:sz w:val="28"/>
          <w:szCs w:val="28"/>
        </w:rPr>
        <w:t>СПЛ</w:t>
      </w:r>
      <w:r w:rsidR="00D074CC" w:rsidRPr="00D074CC">
        <w:rPr>
          <w:sz w:val="28"/>
          <w:szCs w:val="28"/>
        </w:rPr>
        <w:t xml:space="preserve"> "Тепсей" — это целостная система, охватывающая все аспекты взаимодействия с детьми и подростками. Основываясь на принципах активности, совместного обучения и поддержки, она позволяет добиться гармоничного развития участников, успеть войти в процесс самоидентификации, а также научиться взаимодействовать с окружающей действительностью через призму культурного наследия. Важный акцент сделан на реализации элементов творчества и самовыражения, что, безусловно, способствует не только оздоровлению, но и активному вовлечению детей в происходящие процессы. Разработанные методические материалы предназначены для обеспечения высоких стандартов качества работы, что, в конечном счете, приводит к созданию позитивной и здоровой атмосферы в рамках лагеря.</w:t>
      </w:r>
    </w:p>
    <w:p w:rsidR="00BB3C4C" w:rsidRPr="00C471E8" w:rsidRDefault="00BB3C4C" w:rsidP="006D28EF">
      <w:pPr>
        <w:pStyle w:val="1"/>
        <w:spacing w:after="0" w:line="240" w:lineRule="auto"/>
      </w:pPr>
      <w:bookmarkStart w:id="12" w:name="_Toc195857008"/>
      <w:r w:rsidRPr="00C471E8">
        <w:t>Мониторинг эффективности программы</w:t>
      </w:r>
      <w:bookmarkEnd w:id="12"/>
    </w:p>
    <w:p w:rsidR="00BB3C4C" w:rsidRPr="00C471E8" w:rsidRDefault="00C471E8" w:rsidP="006D28EF">
      <w:pPr>
        <w:pStyle w:val="paragraphStyleText"/>
        <w:spacing w:line="240" w:lineRule="auto"/>
        <w:rPr>
          <w:sz w:val="28"/>
          <w:szCs w:val="28"/>
        </w:rPr>
      </w:pPr>
      <w:r w:rsidRPr="00C471E8">
        <w:rPr>
          <w:sz w:val="28"/>
          <w:szCs w:val="28"/>
        </w:rPr>
        <w:t>Для оценки и анализа, а также обратной связи организации проводится</w:t>
      </w:r>
      <w:r w:rsidR="00D074CC">
        <w:rPr>
          <w:sz w:val="28"/>
          <w:szCs w:val="28"/>
        </w:rPr>
        <w:t xml:space="preserve"> </w:t>
      </w:r>
      <w:proofErr w:type="gramStart"/>
      <w:r w:rsidRPr="00C471E8">
        <w:rPr>
          <w:sz w:val="28"/>
          <w:szCs w:val="28"/>
        </w:rPr>
        <w:t>анонимное</w:t>
      </w:r>
      <w:proofErr w:type="gramEnd"/>
      <w:r w:rsidRPr="00C471E8">
        <w:rPr>
          <w:sz w:val="28"/>
          <w:szCs w:val="28"/>
        </w:rPr>
        <w:t xml:space="preserve"> онлайн-анкетирование детей</w:t>
      </w:r>
      <w:r w:rsidR="003E4D23">
        <w:rPr>
          <w:sz w:val="28"/>
          <w:szCs w:val="28"/>
        </w:rPr>
        <w:t xml:space="preserve"> и</w:t>
      </w:r>
      <w:r w:rsidRPr="00C471E8">
        <w:rPr>
          <w:sz w:val="28"/>
          <w:szCs w:val="28"/>
        </w:rPr>
        <w:t xml:space="preserve"> родителей: «</w:t>
      </w:r>
      <w:r w:rsidR="003E4D23">
        <w:rPr>
          <w:sz w:val="28"/>
          <w:szCs w:val="28"/>
        </w:rPr>
        <w:t>Смена глазами детей</w:t>
      </w:r>
      <w:r w:rsidRPr="00C471E8">
        <w:rPr>
          <w:sz w:val="28"/>
          <w:szCs w:val="28"/>
        </w:rPr>
        <w:t>», «Удовлетворенность сменой родителями». По результатам прошлых лет</w:t>
      </w:r>
      <w:r w:rsidR="00D074CC">
        <w:rPr>
          <w:sz w:val="28"/>
          <w:szCs w:val="28"/>
        </w:rPr>
        <w:t xml:space="preserve"> </w:t>
      </w:r>
      <w:r w:rsidRPr="00C471E8">
        <w:rPr>
          <w:sz w:val="28"/>
          <w:szCs w:val="28"/>
        </w:rPr>
        <w:t>уровень удовлетворенности в среднем составляет 91,0-93,2%. Полученные</w:t>
      </w:r>
      <w:r w:rsidR="00D074CC">
        <w:rPr>
          <w:sz w:val="28"/>
          <w:szCs w:val="28"/>
        </w:rPr>
        <w:t xml:space="preserve"> </w:t>
      </w:r>
      <w:r w:rsidRPr="00C471E8">
        <w:rPr>
          <w:sz w:val="28"/>
          <w:szCs w:val="28"/>
        </w:rPr>
        <w:t>результаты свидетельствуют о том, что большинство респондентов</w:t>
      </w:r>
      <w:r w:rsidR="00D074CC">
        <w:rPr>
          <w:sz w:val="28"/>
          <w:szCs w:val="28"/>
        </w:rPr>
        <w:t xml:space="preserve"> </w:t>
      </w:r>
      <w:r w:rsidRPr="00C471E8">
        <w:rPr>
          <w:sz w:val="28"/>
          <w:szCs w:val="28"/>
        </w:rPr>
        <w:t>положительно оценивают участие в сменах. Ожидания детей от пребывания в</w:t>
      </w:r>
      <w:r w:rsidR="00D074CC">
        <w:rPr>
          <w:sz w:val="28"/>
          <w:szCs w:val="28"/>
        </w:rPr>
        <w:t xml:space="preserve"> </w:t>
      </w:r>
      <w:r w:rsidRPr="00C471E8">
        <w:rPr>
          <w:sz w:val="28"/>
          <w:szCs w:val="28"/>
        </w:rPr>
        <w:t>лагере в целом оправдываются. Обучающиеся отмечают, что смогли проявить</w:t>
      </w:r>
      <w:r w:rsidR="00D074CC">
        <w:rPr>
          <w:sz w:val="28"/>
          <w:szCs w:val="28"/>
        </w:rPr>
        <w:t xml:space="preserve"> </w:t>
      </w:r>
      <w:r w:rsidRPr="00C471E8">
        <w:rPr>
          <w:sz w:val="28"/>
          <w:szCs w:val="28"/>
        </w:rPr>
        <w:t>свои способности в разных сферах деятельности, смогли получить новый</w:t>
      </w:r>
      <w:r w:rsidR="00D074CC">
        <w:rPr>
          <w:sz w:val="28"/>
          <w:szCs w:val="28"/>
        </w:rPr>
        <w:t xml:space="preserve"> </w:t>
      </w:r>
      <w:r w:rsidRPr="00C471E8">
        <w:rPr>
          <w:sz w:val="28"/>
          <w:szCs w:val="28"/>
        </w:rPr>
        <w:t>социальный опыт. Положительными моментами пребывания в лагере, по</w:t>
      </w:r>
      <w:r w:rsidR="00D074CC">
        <w:rPr>
          <w:sz w:val="28"/>
          <w:szCs w:val="28"/>
        </w:rPr>
        <w:t xml:space="preserve"> </w:t>
      </w:r>
      <w:r w:rsidRPr="00C471E8">
        <w:rPr>
          <w:sz w:val="28"/>
          <w:szCs w:val="28"/>
        </w:rPr>
        <w:t>мнению детей, выступили возможность приобретения новых умений и навыков,</w:t>
      </w:r>
      <w:r w:rsidR="00D074CC">
        <w:rPr>
          <w:sz w:val="28"/>
          <w:szCs w:val="28"/>
        </w:rPr>
        <w:t xml:space="preserve"> </w:t>
      </w:r>
      <w:r w:rsidRPr="00C471E8">
        <w:rPr>
          <w:sz w:val="28"/>
          <w:szCs w:val="28"/>
        </w:rPr>
        <w:t>возможность проявления своих способностей.</w:t>
      </w:r>
    </w:p>
    <w:p w:rsidR="002B5195" w:rsidRDefault="002B5195" w:rsidP="00B32B13">
      <w:pPr>
        <w:pStyle w:val="1"/>
        <w:spacing w:after="0" w:line="240" w:lineRule="auto"/>
      </w:pPr>
      <w:bookmarkStart w:id="13" w:name="_Toc195857009"/>
    </w:p>
    <w:p w:rsidR="00BB3C4C" w:rsidRDefault="00011059" w:rsidP="00B32B13">
      <w:pPr>
        <w:pStyle w:val="1"/>
        <w:spacing w:after="0" w:line="240" w:lineRule="auto"/>
      </w:pPr>
      <w:r>
        <w:t>Примерная программа профильных смен</w:t>
      </w:r>
      <w:r w:rsidR="00D074CC">
        <w:t xml:space="preserve"> СЛП «Тепсей»</w:t>
      </w:r>
      <w:bookmarkEnd w:id="13"/>
      <w:r w:rsidR="00BB3C4C" w:rsidRPr="00C471E8">
        <w:t xml:space="preserve"> </w:t>
      </w:r>
    </w:p>
    <w:p w:rsidR="00B32B13" w:rsidRDefault="0021177A" w:rsidP="002B5195">
      <w:pPr>
        <w:spacing w:after="0" w:line="240" w:lineRule="auto"/>
        <w:jc w:val="both"/>
        <w:rPr>
          <w:b/>
          <w:sz w:val="28"/>
          <w:szCs w:val="28"/>
        </w:rPr>
      </w:pPr>
      <w:r w:rsidRPr="00936D4A">
        <w:rPr>
          <w:b/>
          <w:sz w:val="28"/>
          <w:szCs w:val="28"/>
        </w:rPr>
        <w:lastRenderedPageBreak/>
        <w:t xml:space="preserve">Цели: </w:t>
      </w:r>
      <w:r w:rsidR="002B5195" w:rsidRPr="002B5195">
        <w:rPr>
          <w:sz w:val="28"/>
          <w:szCs w:val="28"/>
        </w:rPr>
        <w:t xml:space="preserve">Создание для детей оптимальных </w:t>
      </w:r>
      <w:proofErr w:type="gramStart"/>
      <w:r w:rsidR="002B5195" w:rsidRPr="002B5195">
        <w:rPr>
          <w:sz w:val="28"/>
          <w:szCs w:val="28"/>
        </w:rPr>
        <w:t>условий</w:t>
      </w:r>
      <w:proofErr w:type="gramEnd"/>
      <w:r w:rsidR="002B5195" w:rsidRPr="002B5195">
        <w:rPr>
          <w:sz w:val="28"/>
          <w:szCs w:val="28"/>
        </w:rPr>
        <w:t xml:space="preserve"> обеспечивающих социальное становление и развитие личности каждого ребенка в условиях стационарного палаточного лагеря через организацию туристско-краеведческой, познавательной, творческой и спортивно-оздоровительной деятельности в период летних каникул</w:t>
      </w:r>
    </w:p>
    <w:p w:rsidR="0021177A" w:rsidRPr="00B32B13" w:rsidRDefault="0021177A" w:rsidP="00B32B13">
      <w:pPr>
        <w:spacing w:after="0" w:line="240" w:lineRule="auto"/>
        <w:ind w:firstLine="851"/>
        <w:rPr>
          <w:b/>
          <w:sz w:val="28"/>
          <w:szCs w:val="28"/>
        </w:rPr>
      </w:pPr>
      <w:r w:rsidRPr="00B32B13">
        <w:rPr>
          <w:b/>
          <w:sz w:val="28"/>
          <w:szCs w:val="28"/>
        </w:rPr>
        <w:t xml:space="preserve">Задачи: </w:t>
      </w:r>
    </w:p>
    <w:p w:rsidR="0021177A" w:rsidRPr="00B32B13" w:rsidRDefault="0021177A" w:rsidP="00B32B13">
      <w:pPr>
        <w:spacing w:after="0" w:line="240" w:lineRule="auto"/>
        <w:ind w:firstLine="851"/>
        <w:jc w:val="both"/>
        <w:rPr>
          <w:sz w:val="28"/>
          <w:szCs w:val="28"/>
        </w:rPr>
      </w:pPr>
      <w:r w:rsidRPr="00B32B13">
        <w:rPr>
          <w:sz w:val="28"/>
          <w:szCs w:val="28"/>
        </w:rPr>
        <w:t xml:space="preserve">1) содействовать формированию у </w:t>
      </w:r>
      <w:proofErr w:type="gramStart"/>
      <w:r w:rsidRPr="00B32B13">
        <w:rPr>
          <w:sz w:val="28"/>
          <w:szCs w:val="28"/>
        </w:rPr>
        <w:t>обучающихся</w:t>
      </w:r>
      <w:proofErr w:type="gramEnd"/>
      <w:r w:rsidRPr="00B32B13">
        <w:rPr>
          <w:sz w:val="28"/>
          <w:szCs w:val="28"/>
        </w:rPr>
        <w:t xml:space="preserve"> мотивации и стремления к самообразованию, саморазвитию и самореализации; </w:t>
      </w:r>
    </w:p>
    <w:p w:rsidR="00B32B13" w:rsidRDefault="0021177A" w:rsidP="00B32B13">
      <w:pPr>
        <w:spacing w:after="0" w:line="240" w:lineRule="auto"/>
        <w:ind w:firstLine="851"/>
        <w:jc w:val="both"/>
        <w:rPr>
          <w:sz w:val="28"/>
          <w:szCs w:val="28"/>
        </w:rPr>
      </w:pPr>
      <w:r w:rsidRPr="00B32B13">
        <w:rPr>
          <w:sz w:val="28"/>
          <w:szCs w:val="28"/>
        </w:rPr>
        <w:t xml:space="preserve">2) </w:t>
      </w:r>
      <w:r w:rsidR="00B32B13" w:rsidRPr="00B32B13">
        <w:rPr>
          <w:sz w:val="28"/>
          <w:szCs w:val="28"/>
        </w:rPr>
        <w:t xml:space="preserve">способствовать развитию гражданственности и национального самосознания </w:t>
      </w:r>
    </w:p>
    <w:p w:rsidR="0021177A" w:rsidRPr="00B32B13" w:rsidRDefault="0021177A" w:rsidP="00B32B13">
      <w:pPr>
        <w:spacing w:after="0" w:line="240" w:lineRule="auto"/>
        <w:ind w:firstLine="851"/>
        <w:jc w:val="both"/>
        <w:rPr>
          <w:sz w:val="28"/>
          <w:szCs w:val="28"/>
        </w:rPr>
      </w:pPr>
      <w:r w:rsidRPr="00B32B13">
        <w:rPr>
          <w:sz w:val="28"/>
          <w:szCs w:val="28"/>
        </w:rPr>
        <w:t xml:space="preserve">3) содействовать формированию у обучающихся </w:t>
      </w:r>
      <w:r w:rsidR="00B32B13">
        <w:rPr>
          <w:sz w:val="28"/>
          <w:szCs w:val="28"/>
        </w:rPr>
        <w:t>знаний, умений и навыков в туристско-краеведческой деятельности</w:t>
      </w:r>
      <w:r w:rsidRPr="00B32B13">
        <w:rPr>
          <w:sz w:val="28"/>
          <w:szCs w:val="28"/>
        </w:rPr>
        <w:t xml:space="preserve">; </w:t>
      </w:r>
    </w:p>
    <w:p w:rsidR="0021177A" w:rsidRPr="00B32B13" w:rsidRDefault="0021177A" w:rsidP="00B32B13">
      <w:pPr>
        <w:spacing w:after="0" w:line="240" w:lineRule="auto"/>
        <w:ind w:firstLine="851"/>
        <w:jc w:val="both"/>
        <w:rPr>
          <w:sz w:val="28"/>
          <w:szCs w:val="28"/>
        </w:rPr>
      </w:pPr>
      <w:r w:rsidRPr="00B32B13">
        <w:rPr>
          <w:sz w:val="28"/>
          <w:szCs w:val="28"/>
        </w:rPr>
        <w:t>4)</w:t>
      </w:r>
      <w:r w:rsidR="00B32B13">
        <w:rPr>
          <w:sz w:val="28"/>
          <w:szCs w:val="28"/>
        </w:rPr>
        <w:t xml:space="preserve"> </w:t>
      </w:r>
      <w:r w:rsidR="00B32B13" w:rsidRPr="00B32B13">
        <w:rPr>
          <w:sz w:val="28"/>
          <w:szCs w:val="28"/>
        </w:rPr>
        <w:t xml:space="preserve">способствовать приобщению </w:t>
      </w:r>
      <w:proofErr w:type="gramStart"/>
      <w:r w:rsidR="00B32B13" w:rsidRPr="00B32B13">
        <w:rPr>
          <w:sz w:val="28"/>
          <w:szCs w:val="28"/>
        </w:rPr>
        <w:t>обучающихся</w:t>
      </w:r>
      <w:proofErr w:type="gramEnd"/>
      <w:r w:rsidR="00B32B13" w:rsidRPr="00B32B13">
        <w:rPr>
          <w:sz w:val="28"/>
          <w:szCs w:val="28"/>
        </w:rPr>
        <w:t xml:space="preserve"> к истории, культуре и традициям</w:t>
      </w:r>
      <w:r w:rsidR="00B32B13">
        <w:rPr>
          <w:sz w:val="28"/>
          <w:szCs w:val="28"/>
        </w:rPr>
        <w:t xml:space="preserve"> юга Красноярского края, г. Минусинска</w:t>
      </w:r>
    </w:p>
    <w:p w:rsidR="0021177A" w:rsidRPr="00936D4A" w:rsidRDefault="0021177A" w:rsidP="00B32B13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21177A" w:rsidRDefault="0021177A" w:rsidP="0021177A">
      <w:pPr>
        <w:pStyle w:val="1"/>
        <w:ind w:firstLine="851"/>
        <w:jc w:val="both"/>
        <w:rPr>
          <w:b w:val="0"/>
        </w:rPr>
        <w:sectPr w:rsidR="0021177A" w:rsidSect="0021177A">
          <w:footerReference w:type="default" r:id="rId9"/>
          <w:pgSz w:w="11905" w:h="16837"/>
          <w:pgMar w:top="1440" w:right="1440" w:bottom="1440" w:left="1440" w:header="720" w:footer="720" w:gutter="0"/>
          <w:cols w:space="720"/>
          <w:docGrid w:linePitch="299"/>
        </w:sectPr>
      </w:pPr>
    </w:p>
    <w:p w:rsidR="0021177A" w:rsidRPr="0021177A" w:rsidRDefault="0021177A" w:rsidP="0021177A">
      <w:pPr>
        <w:pStyle w:val="1"/>
      </w:pPr>
      <w:bookmarkStart w:id="14" w:name="_Toc195857010"/>
      <w:r w:rsidRPr="00C471E8">
        <w:lastRenderedPageBreak/>
        <w:t xml:space="preserve">План-сетка </w:t>
      </w:r>
      <w:r w:rsidR="00360A78">
        <w:t xml:space="preserve">профильной </w:t>
      </w:r>
      <w:r w:rsidRPr="00C471E8">
        <w:t xml:space="preserve">смены </w:t>
      </w:r>
      <w:r>
        <w:t>СПЛ «Тепсей»</w:t>
      </w:r>
      <w:bookmarkEnd w:id="14"/>
    </w:p>
    <w:tbl>
      <w:tblPr>
        <w:tblW w:w="14459" w:type="dxa"/>
        <w:tblInd w:w="628" w:type="dxa"/>
        <w:tblLayout w:type="fixed"/>
        <w:tblLook w:val="0000" w:firstRow="0" w:lastRow="0" w:firstColumn="0" w:lastColumn="0" w:noHBand="0" w:noVBand="0"/>
      </w:tblPr>
      <w:tblGrid>
        <w:gridCol w:w="1181"/>
        <w:gridCol w:w="2127"/>
        <w:gridCol w:w="7796"/>
        <w:gridCol w:w="3355"/>
      </w:tblGrid>
      <w:tr w:rsidR="00360A78" w:rsidRPr="00861232" w:rsidTr="00360A78"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861232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861232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779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861232"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33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861232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360A78" w:rsidRPr="00861232" w:rsidTr="00360A78">
        <w:trPr>
          <w:cantSplit/>
          <w:trHeight w:val="1290"/>
        </w:trPr>
        <w:tc>
          <w:tcPr>
            <w:tcW w:w="1181" w:type="dxa"/>
            <w:vMerge w:val="restart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день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A78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До 1</w:t>
            </w:r>
            <w:r>
              <w:rPr>
                <w:sz w:val="32"/>
                <w:szCs w:val="32"/>
              </w:rPr>
              <w:t>2</w:t>
            </w:r>
            <w:r w:rsidRPr="0086123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</w:t>
            </w:r>
            <w:r w:rsidRPr="00861232">
              <w:rPr>
                <w:sz w:val="32"/>
                <w:szCs w:val="32"/>
              </w:rPr>
              <w:t>0</w:t>
            </w:r>
          </w:p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Размещение участников, организационная  встреча, экскурсия по лагерю, проведение инструктажей по технике безопасности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  <w:trHeight w:val="1290"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12.30-13.00</w:t>
            </w:r>
          </w:p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Торжественное открытие смены, ц</w:t>
            </w:r>
            <w:r w:rsidRPr="00861232">
              <w:rPr>
                <w:sz w:val="32"/>
                <w:szCs w:val="32"/>
              </w:rPr>
              <w:t xml:space="preserve">еремония подъема </w:t>
            </w:r>
            <w:r>
              <w:rPr>
                <w:sz w:val="32"/>
                <w:szCs w:val="32"/>
              </w:rPr>
              <w:t>Г</w:t>
            </w:r>
            <w:r w:rsidRPr="00861232">
              <w:rPr>
                <w:sz w:val="32"/>
                <w:szCs w:val="32"/>
              </w:rPr>
              <w:t>осударственного флага</w:t>
            </w:r>
            <w:r>
              <w:rPr>
                <w:sz w:val="32"/>
                <w:szCs w:val="32"/>
              </w:rPr>
              <w:t xml:space="preserve"> </w:t>
            </w:r>
            <w:r w:rsidRPr="00861232">
              <w:rPr>
                <w:sz w:val="32"/>
                <w:szCs w:val="32"/>
              </w:rPr>
              <w:t>Российской Федерации и исполнение Государственного гимна</w:t>
            </w:r>
            <w:r>
              <w:rPr>
                <w:sz w:val="32"/>
                <w:szCs w:val="32"/>
              </w:rPr>
              <w:t xml:space="preserve"> </w:t>
            </w:r>
            <w:r w:rsidRPr="00861232">
              <w:rPr>
                <w:sz w:val="32"/>
                <w:szCs w:val="32"/>
              </w:rPr>
              <w:t>Российской Федерации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13.00 -14.00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Обед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14:00-1</w:t>
            </w:r>
            <w:r>
              <w:rPr>
                <w:sz w:val="32"/>
                <w:szCs w:val="32"/>
              </w:rPr>
              <w:t>4</w:t>
            </w:r>
            <w:r w:rsidRPr="0086123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</w:t>
            </w:r>
            <w:r w:rsidRPr="00861232">
              <w:rPr>
                <w:sz w:val="32"/>
                <w:szCs w:val="32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684E8A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вечернему «Турмобу», свободное время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14.30-15.00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 xml:space="preserve">«Тепсейское знакомство» – </w:t>
            </w:r>
            <w:r w:rsidRPr="004042FB">
              <w:rPr>
                <w:sz w:val="32"/>
                <w:szCs w:val="32"/>
              </w:rPr>
              <w:t>тренинг на сплочение и командообразование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15:00- 17.00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Поход по окрестностям базы отдыха вдоль берега р. Туба/ Работа творческой беседки/Просмотр фильма «Идолы Енисея»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17.00-17:30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Полдник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17:30-19:00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Работа творческой беседки</w:t>
            </w:r>
            <w:r>
              <w:rPr>
                <w:sz w:val="32"/>
                <w:szCs w:val="32"/>
              </w:rPr>
              <w:t xml:space="preserve"> (КТ</w:t>
            </w:r>
            <w:proofErr w:type="gramStart"/>
            <w:r>
              <w:rPr>
                <w:sz w:val="32"/>
                <w:szCs w:val="32"/>
              </w:rPr>
              <w:t>Д-</w:t>
            </w:r>
            <w:proofErr w:type="gramEnd"/>
            <w:r>
              <w:rPr>
                <w:sz w:val="32"/>
                <w:szCs w:val="32"/>
              </w:rPr>
              <w:t xml:space="preserve"> коллективное творческое дело)</w:t>
            </w:r>
            <w:r w:rsidRPr="00861232">
              <w:rPr>
                <w:sz w:val="32"/>
                <w:szCs w:val="32"/>
              </w:rPr>
              <w:t xml:space="preserve">, подготовка к вечернему </w:t>
            </w:r>
            <w:r>
              <w:rPr>
                <w:sz w:val="32"/>
                <w:szCs w:val="32"/>
              </w:rPr>
              <w:t>«</w:t>
            </w:r>
            <w:r w:rsidRPr="00861232">
              <w:rPr>
                <w:sz w:val="32"/>
                <w:szCs w:val="32"/>
              </w:rPr>
              <w:t>Турмобу</w:t>
            </w:r>
            <w:r>
              <w:rPr>
                <w:sz w:val="32"/>
                <w:szCs w:val="32"/>
              </w:rPr>
              <w:t>»</w:t>
            </w:r>
            <w:r w:rsidRPr="00861232">
              <w:rPr>
                <w:sz w:val="32"/>
                <w:szCs w:val="32"/>
              </w:rPr>
              <w:t>/ Занятия на скалодроме с педагогом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19:00-20:00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color w:val="FF0000"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Ужин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20:00-20:30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Работа творческой беседки</w:t>
            </w:r>
            <w:r>
              <w:rPr>
                <w:sz w:val="32"/>
                <w:szCs w:val="32"/>
              </w:rPr>
              <w:t xml:space="preserve"> (КТД)</w:t>
            </w:r>
            <w:r w:rsidRPr="00861232">
              <w:rPr>
                <w:sz w:val="32"/>
                <w:szCs w:val="32"/>
              </w:rPr>
              <w:t xml:space="preserve">, подготовка к вечернему </w:t>
            </w:r>
            <w:r>
              <w:rPr>
                <w:sz w:val="32"/>
                <w:szCs w:val="32"/>
              </w:rPr>
              <w:t>«</w:t>
            </w:r>
            <w:r w:rsidRPr="00861232">
              <w:rPr>
                <w:sz w:val="32"/>
                <w:szCs w:val="32"/>
              </w:rPr>
              <w:t>Турмобу</w:t>
            </w:r>
            <w:r>
              <w:rPr>
                <w:sz w:val="32"/>
                <w:szCs w:val="32"/>
              </w:rPr>
              <w:t>»</w:t>
            </w:r>
            <w:r w:rsidRPr="00861232">
              <w:rPr>
                <w:sz w:val="32"/>
                <w:szCs w:val="32"/>
              </w:rPr>
              <w:t>/ Занятия на скалодроме с педагогом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</w:t>
            </w:r>
            <w:r w:rsidRPr="00861232">
              <w:rPr>
                <w:sz w:val="32"/>
                <w:szCs w:val="32"/>
              </w:rPr>
              <w:t>0 – 22.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 xml:space="preserve">Вечеринка на Тепсее - туристский </w:t>
            </w:r>
            <w:proofErr w:type="spellStart"/>
            <w:r w:rsidRPr="00861232">
              <w:rPr>
                <w:sz w:val="32"/>
                <w:szCs w:val="32"/>
              </w:rPr>
              <w:t>флешмоб</w:t>
            </w:r>
            <w:proofErr w:type="spellEnd"/>
            <w:r w:rsidRPr="00861232">
              <w:rPr>
                <w:sz w:val="32"/>
                <w:szCs w:val="32"/>
              </w:rPr>
              <w:t xml:space="preserve"> «</w:t>
            </w:r>
            <w:proofErr w:type="spellStart"/>
            <w:r w:rsidRPr="00861232">
              <w:rPr>
                <w:sz w:val="32"/>
                <w:szCs w:val="32"/>
              </w:rPr>
              <w:t>Турмоб</w:t>
            </w:r>
            <w:proofErr w:type="spellEnd"/>
            <w:r w:rsidRPr="00861232">
              <w:rPr>
                <w:sz w:val="32"/>
                <w:szCs w:val="32"/>
              </w:rPr>
              <w:t xml:space="preserve">», </w:t>
            </w:r>
            <w:r>
              <w:rPr>
                <w:sz w:val="32"/>
                <w:szCs w:val="32"/>
              </w:rPr>
              <w:t xml:space="preserve">(представить в танце вытянутый заранее вид спорта)/ свободная рефлексия «Подслушано в лагере»/ </w:t>
            </w:r>
            <w:proofErr w:type="spellStart"/>
            <w:r>
              <w:rPr>
                <w:sz w:val="32"/>
                <w:szCs w:val="32"/>
              </w:rPr>
              <w:t>Ф</w:t>
            </w:r>
            <w:r w:rsidRPr="00861232">
              <w:rPr>
                <w:sz w:val="32"/>
                <w:szCs w:val="32"/>
              </w:rPr>
              <w:t>отопрезентация</w:t>
            </w:r>
            <w:proofErr w:type="spellEnd"/>
            <w:r w:rsidRPr="00861232">
              <w:rPr>
                <w:sz w:val="32"/>
                <w:szCs w:val="32"/>
              </w:rPr>
              <w:t xml:space="preserve"> событий 1-го дня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21:00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Паужин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22: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0 – 23:00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сну.</w:t>
            </w:r>
            <w:r w:rsidRPr="00861232">
              <w:rPr>
                <w:sz w:val="32"/>
                <w:szCs w:val="32"/>
              </w:rPr>
              <w:t xml:space="preserve"> Планерка педагогов</w:t>
            </w:r>
            <w:r>
              <w:rPr>
                <w:sz w:val="32"/>
                <w:szCs w:val="32"/>
              </w:rPr>
              <w:t>, воспитателей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 xml:space="preserve">23:00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 xml:space="preserve">Отбой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0A78" w:rsidRPr="00861232" w:rsidRDefault="00062C17" w:rsidP="00062C17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день</w:t>
            </w:r>
          </w:p>
          <w:p w:rsidR="00360A78" w:rsidRPr="00861232" w:rsidRDefault="00360A78" w:rsidP="00360A78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8:00 – 8:15</w:t>
            </w:r>
          </w:p>
        </w:tc>
        <w:tc>
          <w:tcPr>
            <w:tcW w:w="77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Подъем, утренние процедуры.</w:t>
            </w:r>
          </w:p>
        </w:tc>
        <w:tc>
          <w:tcPr>
            <w:tcW w:w="33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8.15 - 9.00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Фитнес-зарядка / Планерка педагогов, установка на день.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9:00-10:00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Завтрак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  <w:trHeight w:val="746"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10.30 -13:00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«Маршруты Тепсея» - радиальные выходы</w:t>
            </w:r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подьемы</w:t>
            </w:r>
            <w:proofErr w:type="spellEnd"/>
            <w:r>
              <w:rPr>
                <w:sz w:val="32"/>
                <w:szCs w:val="32"/>
              </w:rPr>
              <w:t xml:space="preserve"> на ближайшие высоты по карте или </w:t>
            </w:r>
            <w:proofErr w:type="spellStart"/>
            <w:r>
              <w:rPr>
                <w:sz w:val="32"/>
                <w:szCs w:val="32"/>
              </w:rPr>
              <w:t>велопоходы</w:t>
            </w:r>
            <w:proofErr w:type="spellEnd"/>
            <w:r>
              <w:rPr>
                <w:sz w:val="32"/>
                <w:szCs w:val="32"/>
              </w:rPr>
              <w:t>)</w:t>
            </w:r>
            <w:r w:rsidRPr="00861232">
              <w:rPr>
                <w:sz w:val="32"/>
                <w:szCs w:val="32"/>
              </w:rPr>
              <w:t>/ Фотоохота /Сбор материалов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  <w:trHeight w:val="351"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13.00 -14.00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Обед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14:00-1</w:t>
            </w:r>
            <w:r>
              <w:rPr>
                <w:sz w:val="32"/>
                <w:szCs w:val="32"/>
              </w:rPr>
              <w:t>6</w:t>
            </w:r>
            <w:r w:rsidRPr="00861232">
              <w:rPr>
                <w:sz w:val="32"/>
                <w:szCs w:val="32"/>
              </w:rPr>
              <w:t>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Мастер-классы с инструкторами «Красного креста» Красноярского края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</w:t>
            </w:r>
            <w:r w:rsidRPr="00861232">
              <w:rPr>
                <w:sz w:val="32"/>
                <w:szCs w:val="32"/>
              </w:rPr>
              <w:t>:00-17:00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Фотоквест/Пляжное ориентирование/Занятия на скалодроме с педагогом/ подготовка командной поделки – «подношения </w:t>
            </w:r>
            <w:proofErr w:type="spellStart"/>
            <w:r>
              <w:rPr>
                <w:sz w:val="32"/>
                <w:szCs w:val="32"/>
              </w:rPr>
              <w:t>Тепсею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17:00-17:30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Полдник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17:30-19:00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Продолжение работы - Фотоквест/ Пляжное ориентирование/ Занятия на скалодроме с педагогом/ Подготовка командной поделки – подношения </w:t>
            </w:r>
            <w:proofErr w:type="spellStart"/>
            <w:r>
              <w:rPr>
                <w:sz w:val="32"/>
                <w:szCs w:val="32"/>
              </w:rPr>
              <w:t>Тепсею</w:t>
            </w:r>
            <w:proofErr w:type="spellEnd"/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19.00 - 20.00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Ужин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20: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0-2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Обсуждение победителей фотоохоты/поделок </w:t>
            </w:r>
            <w:proofErr w:type="spellStart"/>
            <w:r>
              <w:rPr>
                <w:sz w:val="32"/>
                <w:szCs w:val="32"/>
              </w:rPr>
              <w:t>Тепсею</w:t>
            </w:r>
            <w:proofErr w:type="spellEnd"/>
            <w:r>
              <w:rPr>
                <w:sz w:val="32"/>
                <w:szCs w:val="32"/>
              </w:rPr>
              <w:t>/ Свободное время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21:00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Паужин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</w:t>
            </w:r>
            <w:r w:rsidRPr="00861232">
              <w:rPr>
                <w:sz w:val="32"/>
                <w:szCs w:val="32"/>
              </w:rPr>
              <w:t xml:space="preserve"> - 22: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 xml:space="preserve">Вечеринка на Тепсее – </w:t>
            </w:r>
            <w:r>
              <w:rPr>
                <w:sz w:val="32"/>
                <w:szCs w:val="32"/>
              </w:rPr>
              <w:t>«Духи Тепсея»</w:t>
            </w:r>
            <w:r w:rsidRPr="00861232">
              <w:rPr>
                <w:sz w:val="32"/>
                <w:szCs w:val="32"/>
              </w:rPr>
              <w:t xml:space="preserve">/ </w:t>
            </w:r>
            <w:r>
              <w:rPr>
                <w:sz w:val="32"/>
                <w:szCs w:val="32"/>
              </w:rPr>
              <w:t>Награждение победителей фотоохоты, командных поделок/ Подслушано в лагере</w:t>
            </w:r>
            <w:r w:rsidRPr="00861232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861232">
              <w:rPr>
                <w:sz w:val="32"/>
                <w:szCs w:val="32"/>
              </w:rPr>
              <w:t>Фотопрезентация</w:t>
            </w:r>
            <w:proofErr w:type="spellEnd"/>
            <w:r w:rsidRPr="00861232">
              <w:rPr>
                <w:sz w:val="32"/>
                <w:szCs w:val="32"/>
              </w:rPr>
              <w:t xml:space="preserve"> событий 2-го дня</w:t>
            </w:r>
            <w:r>
              <w:rPr>
                <w:sz w:val="32"/>
                <w:szCs w:val="32"/>
              </w:rPr>
              <w:t>.</w:t>
            </w:r>
            <w:r w:rsidRPr="00861232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22: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0 – 23:00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Подготовка ко сну</w:t>
            </w:r>
            <w:r>
              <w:rPr>
                <w:sz w:val="32"/>
                <w:szCs w:val="32"/>
              </w:rPr>
              <w:t>.</w:t>
            </w:r>
            <w:r w:rsidRPr="00861232">
              <w:rPr>
                <w:sz w:val="32"/>
                <w:szCs w:val="32"/>
              </w:rPr>
              <w:t xml:space="preserve"> Планерка педагогов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23:00 -23:30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Отбой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 w:val="restart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:rsidR="00360A78" w:rsidRPr="00861232" w:rsidRDefault="00062C17" w:rsidP="00062C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день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8:00 – 8:15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Подъем, утренние процедуры.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8.15 - 9.00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Фитнес-зарядка/ Планерка педагогов, установка на день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9:00-10:00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Завтрак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  <w:trHeight w:val="746"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10:00-13:00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A67525">
              <w:rPr>
                <w:sz w:val="32"/>
                <w:szCs w:val="32"/>
              </w:rPr>
              <w:t>Игра «Захват знамени»/ Занятия на скалодроме с педагогом/Пионербол /Волейбол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13.00 -14.00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Обед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14:00-1</w:t>
            </w:r>
            <w:r>
              <w:rPr>
                <w:sz w:val="32"/>
                <w:szCs w:val="32"/>
              </w:rPr>
              <w:t>6</w:t>
            </w:r>
            <w:r w:rsidRPr="00861232">
              <w:rPr>
                <w:sz w:val="32"/>
                <w:szCs w:val="32"/>
              </w:rPr>
              <w:t>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Мастер-класс организации «ЛизаАлерт»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</w:t>
            </w:r>
            <w:r w:rsidRPr="00861232">
              <w:rPr>
                <w:sz w:val="32"/>
                <w:szCs w:val="32"/>
              </w:rPr>
              <w:t>:00-19:00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  <w:r w:rsidRPr="00A67525">
              <w:rPr>
                <w:sz w:val="32"/>
                <w:szCs w:val="32"/>
              </w:rPr>
              <w:t>Игра «Захват знамени»/ Занятия на скалодроме с педагогом/Пионербол /Волейбол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19.00 - 20.00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Ужин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20:00-20:30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«Туристским сказкам», свободное время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20:30 – 22: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Вечеринка на Тепсее – выступления команд «Туристские сказки»</w:t>
            </w:r>
            <w:r>
              <w:rPr>
                <w:sz w:val="32"/>
                <w:szCs w:val="32"/>
              </w:rPr>
              <w:t xml:space="preserve"> - показать сказки, где есть элементы туризма</w:t>
            </w:r>
            <w:r w:rsidRPr="00861232">
              <w:rPr>
                <w:sz w:val="32"/>
                <w:szCs w:val="32"/>
              </w:rPr>
              <w:t xml:space="preserve">/ Дискотека/ </w:t>
            </w:r>
            <w:proofErr w:type="spellStart"/>
            <w:r w:rsidRPr="00861232">
              <w:rPr>
                <w:sz w:val="32"/>
                <w:szCs w:val="32"/>
              </w:rPr>
              <w:t>Фотопрезентация</w:t>
            </w:r>
            <w:proofErr w:type="spellEnd"/>
            <w:r w:rsidRPr="00861232">
              <w:rPr>
                <w:sz w:val="32"/>
                <w:szCs w:val="32"/>
              </w:rPr>
              <w:t xml:space="preserve"> событий 3-го дня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21:00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Паужин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22: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0 – 23:00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Подготовка ко сну</w:t>
            </w:r>
            <w:r>
              <w:rPr>
                <w:sz w:val="32"/>
                <w:szCs w:val="32"/>
              </w:rPr>
              <w:t>.</w:t>
            </w:r>
            <w:r w:rsidRPr="00861232">
              <w:rPr>
                <w:sz w:val="32"/>
                <w:szCs w:val="32"/>
              </w:rPr>
              <w:t xml:space="preserve"> Планерка педагогов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23:00 – 23:30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 xml:space="preserve">Отбой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 w:val="restart"/>
            <w:tcBorders>
              <w:left w:val="double" w:sz="4" w:space="0" w:color="auto"/>
            </w:tcBorders>
            <w:vAlign w:val="center"/>
          </w:tcPr>
          <w:p w:rsidR="00360A78" w:rsidRPr="00861232" w:rsidRDefault="00062C17" w:rsidP="00062C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день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8:00 – 8:15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Подъем, утренние процедуры.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8.15 - 9.00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Фитнес-зарядка/ Планерка педагогов, установка на день.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9:00-10:00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Завтрак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10:00 – 13:00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Гонки на рафтах/ Конкурс фигур из песка/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13.00 -14.00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Обед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  <w:trHeight w:val="222"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14:00-19:00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Квест от Движения Первых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19.00 - 20.00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Ужин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20:00-20:30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 xml:space="preserve">Свободное время, подготовка </w:t>
            </w:r>
            <w:r>
              <w:rPr>
                <w:sz w:val="32"/>
                <w:szCs w:val="32"/>
              </w:rPr>
              <w:t>к</w:t>
            </w:r>
            <w:r w:rsidRPr="00861232">
              <w:rPr>
                <w:sz w:val="32"/>
                <w:szCs w:val="32"/>
              </w:rPr>
              <w:t xml:space="preserve"> финальной вечеринке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20:30-2</w:t>
            </w:r>
            <w:r>
              <w:rPr>
                <w:sz w:val="32"/>
                <w:szCs w:val="32"/>
              </w:rPr>
              <w:t>2</w:t>
            </w:r>
            <w:r w:rsidRPr="00861232">
              <w:rPr>
                <w:sz w:val="32"/>
                <w:szCs w:val="32"/>
              </w:rPr>
              <w:t>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Игра «Гвардейцы и мушкетеры»/Подслушано в лагере/ Вечерняя дискотека/ </w:t>
            </w:r>
            <w:proofErr w:type="spellStart"/>
            <w:r>
              <w:rPr>
                <w:sz w:val="32"/>
                <w:szCs w:val="32"/>
              </w:rPr>
              <w:t>Фотопрезентация</w:t>
            </w:r>
            <w:proofErr w:type="spellEnd"/>
            <w:r>
              <w:rPr>
                <w:sz w:val="32"/>
                <w:szCs w:val="32"/>
              </w:rPr>
              <w:t xml:space="preserve"> дней лагеря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21:00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Паужин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2</w:t>
            </w:r>
            <w:r w:rsidRPr="00861232">
              <w:rPr>
                <w:sz w:val="32"/>
                <w:szCs w:val="32"/>
              </w:rPr>
              <w:t>:00 – 23: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Подготовка ко сну</w:t>
            </w:r>
            <w:r>
              <w:rPr>
                <w:sz w:val="32"/>
                <w:szCs w:val="32"/>
              </w:rPr>
              <w:t>.</w:t>
            </w:r>
            <w:r w:rsidRPr="00861232">
              <w:rPr>
                <w:sz w:val="32"/>
                <w:szCs w:val="32"/>
              </w:rPr>
              <w:t xml:space="preserve"> Планерка педагогов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23: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 xml:space="preserve">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Отбой</w:t>
            </w:r>
            <w:r w:rsidRPr="00861232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A78" w:rsidRPr="00861232" w:rsidRDefault="00062C17" w:rsidP="00360A7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день</w:t>
            </w:r>
          </w:p>
          <w:p w:rsidR="00360A78" w:rsidRPr="00861232" w:rsidRDefault="00360A78" w:rsidP="00360A78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  <w:p w:rsidR="00360A78" w:rsidRPr="00861232" w:rsidRDefault="00360A78" w:rsidP="00360A78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8:00 – 9:00</w:t>
            </w:r>
          </w:p>
        </w:tc>
        <w:tc>
          <w:tcPr>
            <w:tcW w:w="779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 xml:space="preserve">Подъем, утренние процедуры. </w:t>
            </w:r>
          </w:p>
        </w:tc>
        <w:tc>
          <w:tcPr>
            <w:tcW w:w="33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9:00-10:00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Завтрак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  <w:trHeight w:val="984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:00-1</w:t>
            </w:r>
            <w:r>
              <w:rPr>
                <w:sz w:val="32"/>
                <w:szCs w:val="32"/>
              </w:rPr>
              <w:t>2</w:t>
            </w:r>
            <w:r w:rsidRPr="00861232">
              <w:rPr>
                <w:sz w:val="32"/>
                <w:szCs w:val="32"/>
              </w:rPr>
              <w:t>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Подготовка к отъезду, сбор палаток, сдача территории</w:t>
            </w:r>
            <w:r>
              <w:rPr>
                <w:sz w:val="32"/>
                <w:szCs w:val="32"/>
              </w:rPr>
              <w:t xml:space="preserve">, уборка лагеря.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360A78" w:rsidRPr="00861232" w:rsidTr="00360A78">
        <w:trPr>
          <w:cantSplit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78" w:rsidRPr="00861232" w:rsidRDefault="00360A78" w:rsidP="00360A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 – 12:30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Сладкий обед, отъезд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60A78" w:rsidRPr="00861232" w:rsidRDefault="00360A78" w:rsidP="00360A7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360A78" w:rsidRDefault="00360A78" w:rsidP="0021177A">
      <w:pPr>
        <w:pStyle w:val="paragraphStyleText"/>
        <w:ind w:firstLine="0"/>
        <w:rPr>
          <w:sz w:val="28"/>
          <w:szCs w:val="28"/>
        </w:rPr>
      </w:pPr>
    </w:p>
    <w:p w:rsidR="0021177A" w:rsidRDefault="0021177A">
      <w:pPr>
        <w:pStyle w:val="paragraphStyleText"/>
        <w:rPr>
          <w:sz w:val="28"/>
          <w:szCs w:val="28"/>
        </w:rPr>
        <w:sectPr w:rsidR="0021177A" w:rsidSect="0021177A">
          <w:pgSz w:w="16837" w:h="11905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="00630ED8" w:rsidRPr="00630ED8" w:rsidRDefault="00630ED8" w:rsidP="00630ED8">
      <w:pPr>
        <w:pStyle w:val="1"/>
      </w:pPr>
      <w:bookmarkStart w:id="15" w:name="_Toc195857011"/>
      <w:r w:rsidRPr="00630ED8">
        <w:lastRenderedPageBreak/>
        <w:t>Заключение</w:t>
      </w:r>
      <w:bookmarkEnd w:id="15"/>
    </w:p>
    <w:p w:rsidR="00630ED8" w:rsidRDefault="00630ED8" w:rsidP="00630ED8">
      <w:pPr>
        <w:spacing w:after="0" w:line="240" w:lineRule="auto"/>
        <w:ind w:firstLine="851"/>
        <w:jc w:val="both"/>
      </w:pPr>
      <w:r>
        <w:rPr>
          <w:rStyle w:val="fontStyleText"/>
        </w:rPr>
        <w:t>Летний оздоровительный палаточный лагерь "Тепсей" представляет собой уникальную возможность для школьников не только отдохнуть от учебной рутины, но и активно провести время на свежем воздухе, что особенно важно в условиях современного мира, где дети все чаще оказываются в плену цифровых технологий и малоподвижного образа жизни. В заключение нашей работы следует подчеркнуть, что реализация программы лагеря направлена на решение актуальной проблемы обеспечения физического и эмоционального здоровья школьников в летний период, что является важной задачей для родителей, педагогов и общества в целом.</w:t>
      </w:r>
    </w:p>
    <w:p w:rsidR="00630ED8" w:rsidRDefault="00630ED8" w:rsidP="00630ED8">
      <w:pPr>
        <w:spacing w:after="0" w:line="240" w:lineRule="auto"/>
        <w:ind w:firstLine="851"/>
        <w:jc w:val="both"/>
      </w:pPr>
      <w:r>
        <w:rPr>
          <w:rStyle w:val="fontStyleText"/>
        </w:rPr>
        <w:t>Программа лагеря "Тепсей" была разработана с учетом потребностей детей и направлена на их всестороннее развитие. Цели и задачи лагеря охватывают не только физическую активность, но и образовательные аспекты, что позволяет создать гармоничную среду для роста и развития участников. Важным элементом программы является методическое обеспечение, которое включает в себя разнообразные подходы к организации мероприятий, что позволяет сделать их интересными и доступными для детей разного возраста и уровня подготовки.</w:t>
      </w:r>
    </w:p>
    <w:p w:rsidR="00630ED8" w:rsidRDefault="00630ED8" w:rsidP="00630ED8">
      <w:pPr>
        <w:spacing w:after="0" w:line="240" w:lineRule="auto"/>
        <w:ind w:firstLine="851"/>
        <w:jc w:val="both"/>
      </w:pPr>
      <w:r>
        <w:rPr>
          <w:rStyle w:val="fontStyleText"/>
        </w:rPr>
        <w:t xml:space="preserve">Структура программы мероприятий лагеря включает в себя спортивные, образовательные и развлекательные активности, что создает сбалансированное расписание, способствующее как физическому, так и эмоциональному оздоровлению детей. Спортивные </w:t>
      </w:r>
      <w:r w:rsidR="00291842">
        <w:rPr>
          <w:rStyle w:val="fontStyleText"/>
        </w:rPr>
        <w:t xml:space="preserve">и туристские </w:t>
      </w:r>
      <w:r>
        <w:rPr>
          <w:rStyle w:val="fontStyleText"/>
        </w:rPr>
        <w:t xml:space="preserve">мероприятия, такие как командные игры, </w:t>
      </w:r>
      <w:proofErr w:type="spellStart"/>
      <w:r w:rsidR="00291842">
        <w:rPr>
          <w:rStyle w:val="fontStyleText"/>
        </w:rPr>
        <w:t>квесты</w:t>
      </w:r>
      <w:proofErr w:type="spellEnd"/>
      <w:r w:rsidR="00291842">
        <w:rPr>
          <w:rStyle w:val="fontStyleText"/>
        </w:rPr>
        <w:t xml:space="preserve">, </w:t>
      </w:r>
      <w:r>
        <w:rPr>
          <w:rStyle w:val="fontStyleText"/>
        </w:rPr>
        <w:t>соревнования и эстафеты, не только развивают физическую выносливость, но и формируют командный дух, что является важным аспектом социализации детей. Участие в таких мероприятиях способствует развитию лидерских качеств, умения работать в команде и принимать решения в условиях ограниченного времени.</w:t>
      </w:r>
    </w:p>
    <w:p w:rsidR="00630ED8" w:rsidRDefault="00291842" w:rsidP="00630ED8">
      <w:pPr>
        <w:spacing w:after="0" w:line="240" w:lineRule="auto"/>
        <w:ind w:firstLine="851"/>
        <w:jc w:val="both"/>
      </w:pPr>
      <w:r>
        <w:rPr>
          <w:rStyle w:val="fontStyleText"/>
        </w:rPr>
        <w:t>Походы и</w:t>
      </w:r>
      <w:r w:rsidR="00630ED8">
        <w:rPr>
          <w:rStyle w:val="fontStyleText"/>
        </w:rPr>
        <w:t xml:space="preserve"> экскурсии, предусмотренные программой, позволяют участникам лагеря не только узнать больше о природе и культуре </w:t>
      </w:r>
      <w:r>
        <w:rPr>
          <w:rStyle w:val="fontStyleText"/>
        </w:rPr>
        <w:t>юга Красноярского края</w:t>
      </w:r>
      <w:r w:rsidR="00630ED8">
        <w:rPr>
          <w:rStyle w:val="fontStyleText"/>
        </w:rPr>
        <w:t xml:space="preserve">, но и развить навыки ориентирования на местности. Это не только полезные знания, но и практические навыки, которые могут пригодиться в жизни. Обучение навыкам выживания в природе, </w:t>
      </w:r>
      <w:r>
        <w:rPr>
          <w:rStyle w:val="fontStyleText"/>
        </w:rPr>
        <w:t xml:space="preserve">оказанию первой помощи, </w:t>
      </w:r>
      <w:r w:rsidR="00630ED8">
        <w:rPr>
          <w:rStyle w:val="fontStyleText"/>
        </w:rPr>
        <w:t>котор</w:t>
      </w:r>
      <w:r>
        <w:rPr>
          <w:rStyle w:val="fontStyleText"/>
        </w:rPr>
        <w:t>ы</w:t>
      </w:r>
      <w:r w:rsidR="00630ED8">
        <w:rPr>
          <w:rStyle w:val="fontStyleText"/>
        </w:rPr>
        <w:t>е также включен</w:t>
      </w:r>
      <w:r>
        <w:rPr>
          <w:rStyle w:val="fontStyleText"/>
        </w:rPr>
        <w:t>ы</w:t>
      </w:r>
      <w:r w:rsidR="00630ED8">
        <w:rPr>
          <w:rStyle w:val="fontStyleText"/>
        </w:rPr>
        <w:t xml:space="preserve"> в программу, формирует у детей уверенность в своих силах и умение справляться с различными ситуациями, что является важным аспектом их личностного роста.</w:t>
      </w:r>
    </w:p>
    <w:p w:rsidR="00630ED8" w:rsidRDefault="00630ED8" w:rsidP="00630ED8">
      <w:pPr>
        <w:spacing w:after="0" w:line="240" w:lineRule="auto"/>
        <w:ind w:firstLine="851"/>
        <w:jc w:val="both"/>
      </w:pPr>
      <w:r>
        <w:rPr>
          <w:rStyle w:val="fontStyleText"/>
        </w:rPr>
        <w:t xml:space="preserve">Организация командного духа и развитие социальных навыков — это еще одна важная задача лагеря "Тепсей". Взаимодействие между участниками, совместное решение задач и преодоление трудностей способствуют формированию дружеских отношений и укреплению </w:t>
      </w:r>
      <w:r>
        <w:rPr>
          <w:rStyle w:val="fontStyleText"/>
        </w:rPr>
        <w:lastRenderedPageBreak/>
        <w:t>взаимопонимания. Это, в свою очередь, создает атмосферу доверия и поддержки, что особенно важно для эмоционального оздоровления детей. В условиях лагеря у детей есть возможность общаться друг с другом, находить новых друзей и развивать навыки общения, что является важным аспектом их социального развития.</w:t>
      </w:r>
    </w:p>
    <w:p w:rsidR="00630ED8" w:rsidRDefault="00630ED8" w:rsidP="00630ED8">
      <w:pPr>
        <w:spacing w:after="0" w:line="240" w:lineRule="auto"/>
        <w:ind w:firstLine="851"/>
        <w:jc w:val="both"/>
      </w:pPr>
      <w:r>
        <w:rPr>
          <w:rStyle w:val="fontStyleText"/>
        </w:rPr>
        <w:t xml:space="preserve">Эмоциональное оздоровление детей в лагере "Тепсей" достигается через разнообразные развлекательные мероприятия, которые помогают снять стресс и напряжение, накопившиеся в течение учебного года. Игры, конкурсы, творческие мастерские и </w:t>
      </w:r>
      <w:r w:rsidR="00291842">
        <w:rPr>
          <w:rStyle w:val="fontStyleText"/>
        </w:rPr>
        <w:t>творческие вечера</w:t>
      </w:r>
      <w:r>
        <w:rPr>
          <w:rStyle w:val="fontStyleText"/>
        </w:rPr>
        <w:t xml:space="preserve"> создают атмосферу радости и веселья, что способствует формированию положительных эмоций и воспоминаний, которые останутся с детьми на долгие годы.</w:t>
      </w:r>
    </w:p>
    <w:p w:rsidR="00630ED8" w:rsidRDefault="00630ED8" w:rsidP="00630ED8">
      <w:pPr>
        <w:spacing w:after="0" w:line="240" w:lineRule="auto"/>
        <w:ind w:firstLine="851"/>
        <w:jc w:val="both"/>
      </w:pPr>
      <w:r>
        <w:rPr>
          <w:rStyle w:val="fontStyleText"/>
        </w:rPr>
        <w:t>Таким образом, летний оздоровительный палаточный лагерь "Тепсей" представляет собой комплексную программу, направленную на решение важной проблемы обеспечения физического и эмоционального здоровья школьников. Участие в лагере способствует не только развитию физических навыков и знаний, но и формированию у детей любви к природе, здоровому образу жизни и активному отдыху. Важно отметить, что подобные инициативы имеют огромное значение для формирования у детей устойчивых привычек, которые будут сопровождать их на протяжении всей жизни. В условиях современного мира, где дети все чаще сталкиваются с малоподвижным образом жизни и недостатком общения с природой, такие лагеря становятся не просто местом отдыха, а настоящей школой жизни, где закладываются основы для будущего здорового и активного образа жизни.</w:t>
      </w:r>
    </w:p>
    <w:p w:rsidR="00D074CC" w:rsidRDefault="00D074CC" w:rsidP="00011059">
      <w:pPr>
        <w:pStyle w:val="paragraphStyleText"/>
        <w:spacing w:line="240" w:lineRule="auto"/>
        <w:rPr>
          <w:sz w:val="28"/>
          <w:szCs w:val="28"/>
        </w:rPr>
      </w:pPr>
    </w:p>
    <w:p w:rsidR="00937462" w:rsidRDefault="000B0294" w:rsidP="00011059">
      <w:pPr>
        <w:pStyle w:val="1"/>
        <w:spacing w:after="0" w:line="240" w:lineRule="auto"/>
      </w:pPr>
      <w:bookmarkStart w:id="16" w:name="_Toc10"/>
      <w:bookmarkStart w:id="17" w:name="_Toc195857012"/>
      <w:r>
        <w:t>Список литературы</w:t>
      </w:r>
      <w:bookmarkEnd w:id="16"/>
      <w:r w:rsidR="00936D4A">
        <w:t>.</w:t>
      </w:r>
      <w:bookmarkEnd w:id="17"/>
    </w:p>
    <w:p w:rsidR="00936D4A" w:rsidRDefault="00936D4A" w:rsidP="00011059">
      <w:pPr>
        <w:pStyle w:val="2"/>
        <w:spacing w:after="0" w:line="240" w:lineRule="auto"/>
      </w:pPr>
      <w:bookmarkStart w:id="18" w:name="_Toc195857013"/>
      <w:r>
        <w:t>Список книг и периодических изданий:</w:t>
      </w:r>
      <w:bookmarkEnd w:id="18"/>
    </w:p>
    <w:p w:rsidR="00937462" w:rsidRDefault="000B0294" w:rsidP="00011059">
      <w:pPr>
        <w:pStyle w:val="paragraphStyleText"/>
        <w:spacing w:line="240" w:lineRule="auto"/>
      </w:pPr>
      <w:r>
        <w:rPr>
          <w:rStyle w:val="fontStyleText"/>
        </w:rPr>
        <w:t>1. Ивашенко С.Л. Организация летнего оздоровительного отдыха детей в палаточных лагерях // Журнал детского здравоохранения. – 2019. – № 3. – С. 22–28.</w:t>
      </w:r>
    </w:p>
    <w:p w:rsidR="00937462" w:rsidRDefault="000B0294" w:rsidP="00011059">
      <w:pPr>
        <w:pStyle w:val="paragraphStyleText"/>
        <w:spacing w:line="240" w:lineRule="auto"/>
      </w:pPr>
      <w:r>
        <w:rPr>
          <w:rStyle w:val="fontStyleText"/>
        </w:rPr>
        <w:t>2. Кузнецова Н.В. Влияние летних лагерей на физическое развитие детей // Физическая культура и здоровье. – 2020. – № 2. – С. 34–40.</w:t>
      </w:r>
    </w:p>
    <w:p w:rsidR="00937462" w:rsidRDefault="000B0294" w:rsidP="00011059">
      <w:pPr>
        <w:pStyle w:val="paragraphStyleText"/>
        <w:spacing w:line="240" w:lineRule="auto"/>
      </w:pPr>
      <w:r>
        <w:rPr>
          <w:rStyle w:val="fontStyleText"/>
        </w:rPr>
        <w:t>3. Сидоренко А.М. Программа оздоровительных мероприятий в палаточном лагере "Тепсей" // Вопросы летнего оздоровления детей. – 2021. – № 1. – С. 15–20.</w:t>
      </w:r>
    </w:p>
    <w:p w:rsidR="00937462" w:rsidRDefault="000B0294" w:rsidP="00011059">
      <w:pPr>
        <w:pStyle w:val="paragraphStyleText"/>
        <w:spacing w:line="240" w:lineRule="auto"/>
      </w:pPr>
      <w:r>
        <w:rPr>
          <w:rStyle w:val="fontStyleText"/>
        </w:rPr>
        <w:t>4. Беляева М.К. Психологическая адаптация детей в летних палаточных лагерях // Психология и жизнь. – 2022. – № 4. – С. 45–50.</w:t>
      </w:r>
    </w:p>
    <w:p w:rsidR="00937462" w:rsidRDefault="000B0294" w:rsidP="00011059">
      <w:pPr>
        <w:pStyle w:val="paragraphStyleText"/>
        <w:spacing w:line="240" w:lineRule="auto"/>
      </w:pPr>
      <w:r>
        <w:rPr>
          <w:rStyle w:val="fontStyleText"/>
        </w:rPr>
        <w:t>5. Филиппова Т.А. Развитие социальных навыков у детей в условиях летнего лагеря // Социальная педагогика. – 2018. – № 5. – С. 10–15.</w:t>
      </w:r>
    </w:p>
    <w:p w:rsidR="00937462" w:rsidRDefault="000B0294" w:rsidP="00011059">
      <w:pPr>
        <w:pStyle w:val="paragraphStyleText"/>
        <w:spacing w:line="240" w:lineRule="auto"/>
      </w:pPr>
      <w:r>
        <w:rPr>
          <w:rStyle w:val="fontStyleText"/>
        </w:rPr>
        <w:t>6. Орлова В.Д. Природные условия как фактор оздоровления в палаточном лагере // Экология и здоровье. – 2020. – № 6. – С. 18–24.</w:t>
      </w:r>
    </w:p>
    <w:p w:rsidR="00937462" w:rsidRDefault="000B0294" w:rsidP="00011059">
      <w:pPr>
        <w:pStyle w:val="paragraphStyleText"/>
        <w:spacing w:line="240" w:lineRule="auto"/>
      </w:pPr>
      <w:r>
        <w:rPr>
          <w:rStyle w:val="fontStyleText"/>
        </w:rPr>
        <w:t>7. Матвеев О.С. Организация досуга в летнем оздоровительном лагере // Культура и воспитание. – 2019. – № 8. – С. 30–36.</w:t>
      </w:r>
    </w:p>
    <w:p w:rsidR="00937462" w:rsidRDefault="000B0294" w:rsidP="00011059">
      <w:pPr>
        <w:pStyle w:val="paragraphStyleText"/>
        <w:spacing w:line="240" w:lineRule="auto"/>
      </w:pPr>
      <w:r>
        <w:rPr>
          <w:rStyle w:val="fontStyleText"/>
        </w:rPr>
        <w:lastRenderedPageBreak/>
        <w:t>8. Ершова Т.Н. Культурно-досуговая деятельность в палаточных лагер</w:t>
      </w:r>
      <w:r w:rsidR="00936D4A">
        <w:rPr>
          <w:rStyle w:val="fontStyleText"/>
        </w:rPr>
        <w:t>я</w:t>
      </w:r>
      <w:r>
        <w:rPr>
          <w:rStyle w:val="fontStyleText"/>
        </w:rPr>
        <w:t>х // Досуг и досуговая деятельность. – 2021. – № 7. – С. 56–63.</w:t>
      </w:r>
    </w:p>
    <w:p w:rsidR="00937462" w:rsidRDefault="000B0294" w:rsidP="00011059">
      <w:pPr>
        <w:pStyle w:val="paragraphStyleText"/>
        <w:spacing w:line="240" w:lineRule="auto"/>
      </w:pPr>
      <w:r>
        <w:rPr>
          <w:rStyle w:val="fontStyleText"/>
        </w:rPr>
        <w:t>9. Соловьев Р.Г. Опыт работы палаточного лагеря "Тепсей": успешные практики // Образование и здоровье. – 2022. – № 10. – С. 77–82.</w:t>
      </w:r>
    </w:p>
    <w:p w:rsidR="00937462" w:rsidRDefault="000B0294" w:rsidP="00011059">
      <w:pPr>
        <w:pStyle w:val="paragraphStyleText"/>
        <w:spacing w:line="240" w:lineRule="auto"/>
        <w:rPr>
          <w:rStyle w:val="fontStyleText"/>
        </w:rPr>
      </w:pPr>
      <w:r>
        <w:rPr>
          <w:rStyle w:val="fontStyleText"/>
        </w:rPr>
        <w:t>10. Петрова Е.А. Влияние летнего отдыха на эмоциональное состояние детей // Психология и педагогика. – 2023. – № 1. – С. 22–29.</w:t>
      </w:r>
    </w:p>
    <w:p w:rsidR="00446EA4" w:rsidRDefault="00446EA4" w:rsidP="00446EA4">
      <w:pPr>
        <w:pStyle w:val="2"/>
        <w:spacing w:after="0" w:line="240" w:lineRule="auto"/>
        <w:jc w:val="center"/>
        <w:rPr>
          <w:rStyle w:val="fontStyleText"/>
        </w:rPr>
      </w:pPr>
      <w:bookmarkStart w:id="19" w:name="_Toc195857014"/>
    </w:p>
    <w:p w:rsidR="00936D4A" w:rsidRDefault="00936D4A" w:rsidP="00446EA4">
      <w:pPr>
        <w:pStyle w:val="2"/>
        <w:spacing w:after="0" w:line="240" w:lineRule="auto"/>
        <w:jc w:val="center"/>
        <w:rPr>
          <w:rStyle w:val="fontStyleText"/>
        </w:rPr>
      </w:pPr>
      <w:r>
        <w:rPr>
          <w:rStyle w:val="fontStyleText"/>
        </w:rPr>
        <w:t xml:space="preserve">Список </w:t>
      </w:r>
      <w:proofErr w:type="spellStart"/>
      <w:r>
        <w:rPr>
          <w:rStyle w:val="fontStyleText"/>
        </w:rPr>
        <w:t>интернет-ресурсов</w:t>
      </w:r>
      <w:proofErr w:type="spellEnd"/>
      <w:r>
        <w:rPr>
          <w:rStyle w:val="fontStyleText"/>
        </w:rPr>
        <w:t>:</w:t>
      </w:r>
      <w:bookmarkEnd w:id="19"/>
    </w:p>
    <w:p w:rsidR="00E45E02" w:rsidRPr="00E45E02" w:rsidRDefault="00E45E02" w:rsidP="00011059">
      <w:pPr>
        <w:spacing w:after="0" w:line="240" w:lineRule="auto"/>
        <w:ind w:firstLine="851"/>
        <w:jc w:val="both"/>
        <w:rPr>
          <w:sz w:val="28"/>
          <w:szCs w:val="28"/>
        </w:rPr>
      </w:pPr>
      <w:r w:rsidRPr="00E45E0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45E02">
        <w:rPr>
          <w:sz w:val="28"/>
          <w:szCs w:val="28"/>
        </w:rPr>
        <w:t xml:space="preserve">Блинкова Е.С. «Программа лагеря с дневным пребыванием детей «Летнее путешествие»», [Электронный ресурс], </w:t>
      </w:r>
      <w:r w:rsidRPr="00E45E02">
        <w:rPr>
          <w:sz w:val="28"/>
          <w:szCs w:val="28"/>
          <w:lang w:val="en-US"/>
        </w:rPr>
        <w:t>URL</w:t>
      </w:r>
      <w:r w:rsidRPr="00E45E02">
        <w:rPr>
          <w:sz w:val="28"/>
          <w:szCs w:val="28"/>
        </w:rPr>
        <w:t xml:space="preserve"> </w:t>
      </w:r>
      <w:hyperlink r:id="rId10" w:history="1">
        <w:r w:rsidRPr="00E45E02">
          <w:rPr>
            <w:rStyle w:val="a8"/>
            <w:sz w:val="28"/>
            <w:szCs w:val="28"/>
          </w:rPr>
          <w:t>https://infourok.ru/programma-letnego-ozdorovitelnogo-lagerya-5847133.html?ysclid=m5yyf8eldp504798197</w:t>
        </w:r>
      </w:hyperlink>
      <w:r w:rsidRPr="00E45E02">
        <w:rPr>
          <w:sz w:val="28"/>
          <w:szCs w:val="28"/>
        </w:rPr>
        <w:t xml:space="preserve"> , (дата обращения 09.01.2025)</w:t>
      </w:r>
    </w:p>
    <w:p w:rsidR="002F5696" w:rsidRPr="002F5696" w:rsidRDefault="00E45E02" w:rsidP="0001105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2F5696">
        <w:rPr>
          <w:sz w:val="28"/>
          <w:szCs w:val="28"/>
        </w:rPr>
        <w:t>Кикнадзе</w:t>
      </w:r>
      <w:proofErr w:type="spellEnd"/>
      <w:r w:rsidR="002F5696">
        <w:rPr>
          <w:sz w:val="28"/>
          <w:szCs w:val="28"/>
        </w:rPr>
        <w:t xml:space="preserve"> А.А. «Программа смен «Место встреч</w:t>
      </w:r>
      <w:proofErr w:type="gramStart"/>
      <w:r w:rsidR="002F5696">
        <w:rPr>
          <w:sz w:val="28"/>
          <w:szCs w:val="28"/>
        </w:rPr>
        <w:t>и-</w:t>
      </w:r>
      <w:proofErr w:type="gramEnd"/>
      <w:r w:rsidR="002F5696">
        <w:rPr>
          <w:sz w:val="28"/>
          <w:szCs w:val="28"/>
        </w:rPr>
        <w:t xml:space="preserve"> остров КА», «Дружба. </w:t>
      </w:r>
      <w:proofErr w:type="spellStart"/>
      <w:r w:rsidR="002F5696">
        <w:rPr>
          <w:sz w:val="28"/>
          <w:szCs w:val="28"/>
        </w:rPr>
        <w:t>Дурслык</w:t>
      </w:r>
      <w:proofErr w:type="spellEnd"/>
      <w:r w:rsidR="002F5696">
        <w:rPr>
          <w:sz w:val="28"/>
          <w:szCs w:val="28"/>
        </w:rPr>
        <w:t xml:space="preserve">. </w:t>
      </w:r>
      <w:r w:rsidR="002F5696">
        <w:rPr>
          <w:sz w:val="28"/>
          <w:szCs w:val="28"/>
          <w:lang w:val="en-US"/>
        </w:rPr>
        <w:t>Friendship</w:t>
      </w:r>
      <w:r w:rsidR="002F5696" w:rsidRPr="002F5696">
        <w:rPr>
          <w:sz w:val="28"/>
          <w:szCs w:val="28"/>
        </w:rPr>
        <w:t>», «</w:t>
      </w:r>
      <w:proofErr w:type="spellStart"/>
      <w:r w:rsidR="002F5696">
        <w:rPr>
          <w:sz w:val="28"/>
          <w:szCs w:val="28"/>
        </w:rPr>
        <w:t>КамАртек</w:t>
      </w:r>
      <w:proofErr w:type="spellEnd"/>
      <w:r w:rsidR="002F5696" w:rsidRPr="002F5696">
        <w:rPr>
          <w:sz w:val="28"/>
          <w:szCs w:val="28"/>
        </w:rPr>
        <w:t xml:space="preserve"> – </w:t>
      </w:r>
      <w:r w:rsidR="002F5696">
        <w:rPr>
          <w:sz w:val="28"/>
          <w:szCs w:val="28"/>
          <w:lang w:val="en-US"/>
        </w:rPr>
        <w:t>Play</w:t>
      </w:r>
      <w:r w:rsidR="002F5696" w:rsidRPr="002F5696">
        <w:rPr>
          <w:sz w:val="28"/>
          <w:szCs w:val="28"/>
        </w:rPr>
        <w:t>», «</w:t>
      </w:r>
      <w:r w:rsidR="002F5696">
        <w:rPr>
          <w:sz w:val="28"/>
          <w:szCs w:val="28"/>
        </w:rPr>
        <w:t>Кадр</w:t>
      </w:r>
      <w:r w:rsidR="002F5696" w:rsidRPr="002F5696">
        <w:rPr>
          <w:sz w:val="28"/>
          <w:szCs w:val="28"/>
        </w:rPr>
        <w:t xml:space="preserve"> 22/</w:t>
      </w:r>
      <w:r w:rsidR="002F5696">
        <w:rPr>
          <w:sz w:val="28"/>
          <w:szCs w:val="28"/>
        </w:rPr>
        <w:t>дубль</w:t>
      </w:r>
      <w:r w:rsidR="002F5696" w:rsidRPr="002F5696">
        <w:rPr>
          <w:sz w:val="28"/>
          <w:szCs w:val="28"/>
        </w:rPr>
        <w:t xml:space="preserve">4», </w:t>
      </w:r>
      <w:r w:rsidR="002F5696">
        <w:rPr>
          <w:sz w:val="28"/>
          <w:szCs w:val="28"/>
          <w:lang w:val="en-US"/>
        </w:rPr>
        <w:t>URL</w:t>
      </w:r>
      <w:r w:rsidR="002F5696" w:rsidRPr="002F5696">
        <w:rPr>
          <w:sz w:val="28"/>
          <w:szCs w:val="28"/>
        </w:rPr>
        <w:t xml:space="preserve"> </w:t>
      </w:r>
      <w:hyperlink r:id="rId11" w:history="1">
        <w:r w:rsidR="002F5696" w:rsidRPr="002F5696">
          <w:rPr>
            <w:rStyle w:val="a8"/>
            <w:sz w:val="28"/>
            <w:szCs w:val="28"/>
            <w:lang w:val="en-US"/>
          </w:rPr>
          <w:t>https</w:t>
        </w:r>
        <w:r w:rsidR="002F5696" w:rsidRPr="002F5696">
          <w:rPr>
            <w:rStyle w:val="a8"/>
            <w:sz w:val="28"/>
            <w:szCs w:val="28"/>
          </w:rPr>
          <w:t>://</w:t>
        </w:r>
        <w:proofErr w:type="spellStart"/>
        <w:r w:rsidR="002F5696" w:rsidRPr="002F5696">
          <w:rPr>
            <w:rStyle w:val="a8"/>
            <w:sz w:val="28"/>
            <w:szCs w:val="28"/>
            <w:lang w:val="en-US"/>
          </w:rPr>
          <w:t>udmnk</w:t>
        </w:r>
        <w:proofErr w:type="spellEnd"/>
        <w:r w:rsidR="002F5696" w:rsidRPr="002F5696">
          <w:rPr>
            <w:rStyle w:val="a8"/>
            <w:sz w:val="28"/>
            <w:szCs w:val="28"/>
          </w:rPr>
          <w:t>.</w:t>
        </w:r>
        <w:proofErr w:type="spellStart"/>
        <w:r w:rsidR="002F5696" w:rsidRPr="002F5696">
          <w:rPr>
            <w:rStyle w:val="a8"/>
            <w:sz w:val="28"/>
            <w:szCs w:val="28"/>
            <w:lang w:val="en-US"/>
          </w:rPr>
          <w:t>ru</w:t>
        </w:r>
        <w:proofErr w:type="spellEnd"/>
        <w:r w:rsidR="002F5696" w:rsidRPr="002F5696">
          <w:rPr>
            <w:rStyle w:val="a8"/>
            <w:sz w:val="28"/>
            <w:szCs w:val="28"/>
          </w:rPr>
          <w:t>/</w:t>
        </w:r>
        <w:proofErr w:type="spellStart"/>
        <w:r w:rsidR="002F5696" w:rsidRPr="002F5696">
          <w:rPr>
            <w:rStyle w:val="a8"/>
            <w:sz w:val="28"/>
            <w:szCs w:val="28"/>
            <w:lang w:val="en-US"/>
          </w:rPr>
          <w:t>wp</w:t>
        </w:r>
        <w:proofErr w:type="spellEnd"/>
        <w:r w:rsidR="002F5696" w:rsidRPr="002F5696">
          <w:rPr>
            <w:rStyle w:val="a8"/>
            <w:sz w:val="28"/>
            <w:szCs w:val="28"/>
          </w:rPr>
          <w:t>-</w:t>
        </w:r>
        <w:r w:rsidR="002F5696" w:rsidRPr="002F5696">
          <w:rPr>
            <w:rStyle w:val="a8"/>
            <w:sz w:val="28"/>
            <w:szCs w:val="28"/>
            <w:lang w:val="en-US"/>
          </w:rPr>
          <w:t>content</w:t>
        </w:r>
        <w:r w:rsidR="002F5696" w:rsidRPr="002F5696">
          <w:rPr>
            <w:rStyle w:val="a8"/>
            <w:sz w:val="28"/>
            <w:szCs w:val="28"/>
          </w:rPr>
          <w:t>/</w:t>
        </w:r>
        <w:r w:rsidR="002F5696" w:rsidRPr="002F5696">
          <w:rPr>
            <w:rStyle w:val="a8"/>
            <w:sz w:val="28"/>
            <w:szCs w:val="28"/>
            <w:lang w:val="en-US"/>
          </w:rPr>
          <w:t>uploads</w:t>
        </w:r>
        <w:r w:rsidR="002F5696" w:rsidRPr="002F5696">
          <w:rPr>
            <w:rStyle w:val="a8"/>
            <w:sz w:val="28"/>
            <w:szCs w:val="28"/>
          </w:rPr>
          <w:t>/2022/05/</w:t>
        </w:r>
        <w:proofErr w:type="spellStart"/>
        <w:r w:rsidR="002F5696" w:rsidRPr="002F5696">
          <w:rPr>
            <w:rStyle w:val="a8"/>
            <w:sz w:val="28"/>
            <w:szCs w:val="28"/>
            <w:lang w:val="en-US"/>
          </w:rPr>
          <w:t>Programma</w:t>
        </w:r>
        <w:proofErr w:type="spellEnd"/>
        <w:r w:rsidR="002F5696" w:rsidRPr="002F5696">
          <w:rPr>
            <w:rStyle w:val="a8"/>
            <w:sz w:val="28"/>
            <w:szCs w:val="28"/>
          </w:rPr>
          <w:t>-</w:t>
        </w:r>
        <w:proofErr w:type="spellStart"/>
        <w:r w:rsidR="002F5696" w:rsidRPr="002F5696">
          <w:rPr>
            <w:rStyle w:val="a8"/>
            <w:sz w:val="28"/>
            <w:szCs w:val="28"/>
            <w:lang w:val="en-US"/>
          </w:rPr>
          <w:t>Kamskij</w:t>
        </w:r>
        <w:proofErr w:type="spellEnd"/>
        <w:r w:rsidR="002F5696" w:rsidRPr="002F5696">
          <w:rPr>
            <w:rStyle w:val="a8"/>
            <w:sz w:val="28"/>
            <w:szCs w:val="28"/>
          </w:rPr>
          <w:t>-</w:t>
        </w:r>
        <w:proofErr w:type="spellStart"/>
        <w:r w:rsidR="002F5696" w:rsidRPr="002F5696">
          <w:rPr>
            <w:rStyle w:val="a8"/>
            <w:sz w:val="28"/>
            <w:szCs w:val="28"/>
            <w:lang w:val="en-US"/>
          </w:rPr>
          <w:t>Artek</w:t>
        </w:r>
        <w:proofErr w:type="spellEnd"/>
        <w:r w:rsidR="002F5696" w:rsidRPr="002F5696">
          <w:rPr>
            <w:rStyle w:val="a8"/>
            <w:sz w:val="28"/>
            <w:szCs w:val="28"/>
          </w:rPr>
          <w:t>_2022.</w:t>
        </w:r>
        <w:r w:rsidR="002F5696" w:rsidRPr="002F5696">
          <w:rPr>
            <w:rStyle w:val="a8"/>
            <w:sz w:val="28"/>
            <w:szCs w:val="28"/>
            <w:lang w:val="en-US"/>
          </w:rPr>
          <w:t>pdf</w:t>
        </w:r>
      </w:hyperlink>
      <w:r w:rsidR="002F5696">
        <w:rPr>
          <w:sz w:val="28"/>
          <w:szCs w:val="28"/>
        </w:rPr>
        <w:t>, (дата обращения 09.01.2025)</w:t>
      </w:r>
    </w:p>
    <w:p w:rsidR="002F5696" w:rsidRPr="002F5696" w:rsidRDefault="00E45E02" w:rsidP="0001105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F5696">
        <w:rPr>
          <w:sz w:val="28"/>
          <w:szCs w:val="28"/>
        </w:rPr>
        <w:t>Левина А.А. «</w:t>
      </w:r>
      <w:r w:rsidR="002F5696" w:rsidRPr="00630ED8">
        <w:rPr>
          <w:sz w:val="28"/>
          <w:szCs w:val="28"/>
        </w:rPr>
        <w:t>Программа летнего семейного оздоровительного палаточного лагеря</w:t>
      </w:r>
      <w:r w:rsidR="002F5696">
        <w:rPr>
          <w:sz w:val="28"/>
          <w:szCs w:val="28"/>
        </w:rPr>
        <w:t xml:space="preserve">», </w:t>
      </w:r>
      <w:r w:rsidR="002F5696" w:rsidRPr="00630ED8">
        <w:rPr>
          <w:sz w:val="28"/>
          <w:szCs w:val="28"/>
        </w:rPr>
        <w:t>[</w:t>
      </w:r>
      <w:r w:rsidR="002F5696">
        <w:rPr>
          <w:sz w:val="28"/>
          <w:szCs w:val="28"/>
        </w:rPr>
        <w:t>Электронный ресурс</w:t>
      </w:r>
      <w:r w:rsidR="002F5696" w:rsidRPr="00630ED8">
        <w:rPr>
          <w:sz w:val="28"/>
          <w:szCs w:val="28"/>
        </w:rPr>
        <w:t>]</w:t>
      </w:r>
      <w:r w:rsidR="002F5696">
        <w:rPr>
          <w:sz w:val="28"/>
          <w:szCs w:val="28"/>
        </w:rPr>
        <w:t xml:space="preserve">, </w:t>
      </w:r>
      <w:r w:rsidR="002F5696">
        <w:rPr>
          <w:sz w:val="28"/>
          <w:szCs w:val="28"/>
          <w:lang w:val="en-US"/>
        </w:rPr>
        <w:t>URL</w:t>
      </w:r>
      <w:r w:rsidR="002F5696" w:rsidRPr="002F5696">
        <w:rPr>
          <w:sz w:val="28"/>
          <w:szCs w:val="28"/>
        </w:rPr>
        <w:t xml:space="preserve"> </w:t>
      </w:r>
      <w:hyperlink r:id="rId12" w:history="1">
        <w:r w:rsidR="002F5696" w:rsidRPr="00D73F48">
          <w:rPr>
            <w:rStyle w:val="a8"/>
            <w:sz w:val="28"/>
            <w:szCs w:val="28"/>
          </w:rPr>
          <w:t>https://infourok.ru/programma-letnego-semeynogo-ozdorovitelnogo-palatochnogo-lagerya-3392283.html?ysclid=m5xmglb76s754413749</w:t>
        </w:r>
      </w:hyperlink>
      <w:r w:rsidR="002F5696">
        <w:rPr>
          <w:sz w:val="28"/>
          <w:szCs w:val="28"/>
        </w:rPr>
        <w:t>, (дата обращения 09.01.2025)</w:t>
      </w:r>
    </w:p>
    <w:p w:rsidR="002F5696" w:rsidRPr="00630ED8" w:rsidRDefault="00E45E02" w:rsidP="0001105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F5696" w:rsidRPr="00630ED8">
        <w:rPr>
          <w:sz w:val="28"/>
          <w:szCs w:val="28"/>
        </w:rPr>
        <w:t xml:space="preserve">Сайт «Движение Первых», раздел «Проекты», [Электронный ресурс], </w:t>
      </w:r>
      <w:r w:rsidR="002F5696" w:rsidRPr="00630ED8">
        <w:rPr>
          <w:sz w:val="28"/>
          <w:szCs w:val="28"/>
          <w:lang w:val="en-US"/>
        </w:rPr>
        <w:t>URL</w:t>
      </w:r>
      <w:r w:rsidR="002F5696" w:rsidRPr="00630ED8">
        <w:rPr>
          <w:sz w:val="28"/>
          <w:szCs w:val="28"/>
        </w:rPr>
        <w:t xml:space="preserve"> </w:t>
      </w:r>
      <w:hyperlink r:id="rId13" w:history="1">
        <w:r w:rsidR="002F5696" w:rsidRPr="00630ED8">
          <w:rPr>
            <w:rStyle w:val="a8"/>
            <w:sz w:val="28"/>
            <w:szCs w:val="28"/>
          </w:rPr>
          <w:t>https://projects.pervye.ru/</w:t>
        </w:r>
      </w:hyperlink>
      <w:r w:rsidR="002F5696" w:rsidRPr="00630ED8">
        <w:rPr>
          <w:sz w:val="28"/>
          <w:szCs w:val="28"/>
        </w:rPr>
        <w:t>, (дата обращения 09.01.2025)</w:t>
      </w:r>
    </w:p>
    <w:p w:rsidR="00936D4A" w:rsidRDefault="00E45E02" w:rsidP="0001105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36D4A" w:rsidRPr="00630ED8">
        <w:rPr>
          <w:sz w:val="28"/>
          <w:szCs w:val="28"/>
        </w:rPr>
        <w:t xml:space="preserve">Серкова В.А. «Программа палаточного лагеря "Робинзонада"», [Электронный ресурс], </w:t>
      </w:r>
      <w:r w:rsidR="00936D4A" w:rsidRPr="00630ED8">
        <w:rPr>
          <w:sz w:val="28"/>
          <w:szCs w:val="28"/>
          <w:lang w:val="en-US"/>
        </w:rPr>
        <w:t>URL</w:t>
      </w:r>
      <w:r w:rsidR="00936D4A" w:rsidRPr="00630ED8">
        <w:rPr>
          <w:sz w:val="28"/>
          <w:szCs w:val="28"/>
        </w:rPr>
        <w:t xml:space="preserve"> </w:t>
      </w:r>
      <w:hyperlink r:id="rId14" w:history="1">
        <w:r w:rsidR="00936D4A" w:rsidRPr="00630ED8">
          <w:rPr>
            <w:rStyle w:val="a8"/>
            <w:sz w:val="28"/>
            <w:szCs w:val="28"/>
          </w:rPr>
          <w:t>https://infourok.ru/programma-palatochnogo-lagerya-robinzonada-5558104.html?ysclid=m5xmflf3b216188650</w:t>
        </w:r>
      </w:hyperlink>
      <w:r w:rsidR="00936D4A" w:rsidRPr="00630ED8">
        <w:rPr>
          <w:sz w:val="28"/>
          <w:szCs w:val="28"/>
        </w:rPr>
        <w:t xml:space="preserve">, (дата обращения 09.01.2025) </w:t>
      </w:r>
    </w:p>
    <w:p w:rsidR="00E45E02" w:rsidRPr="00E45E02" w:rsidRDefault="00E45E02" w:rsidP="0001105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Уский</w:t>
      </w:r>
      <w:proofErr w:type="spellEnd"/>
      <w:r>
        <w:rPr>
          <w:sz w:val="28"/>
          <w:szCs w:val="28"/>
        </w:rPr>
        <w:t xml:space="preserve"> М.И., </w:t>
      </w:r>
      <w:proofErr w:type="spellStart"/>
      <w:r w:rsidRPr="00E45E02">
        <w:rPr>
          <w:sz w:val="28"/>
          <w:szCs w:val="28"/>
        </w:rPr>
        <w:t>Ч</w:t>
      </w:r>
      <w:r>
        <w:rPr>
          <w:sz w:val="28"/>
          <w:szCs w:val="28"/>
        </w:rPr>
        <w:t>еченина</w:t>
      </w:r>
      <w:proofErr w:type="spellEnd"/>
      <w:r>
        <w:rPr>
          <w:sz w:val="28"/>
          <w:szCs w:val="28"/>
        </w:rPr>
        <w:t xml:space="preserve"> Е.В., </w:t>
      </w:r>
      <w:proofErr w:type="spellStart"/>
      <w:r w:rsidRPr="00E45E02">
        <w:rPr>
          <w:sz w:val="28"/>
          <w:szCs w:val="28"/>
        </w:rPr>
        <w:t>Бахарева</w:t>
      </w:r>
      <w:proofErr w:type="spellEnd"/>
      <w:r w:rsidRPr="00E45E02">
        <w:rPr>
          <w:sz w:val="28"/>
          <w:szCs w:val="28"/>
        </w:rPr>
        <w:t xml:space="preserve"> З.Л. </w:t>
      </w:r>
      <w:r>
        <w:rPr>
          <w:sz w:val="28"/>
          <w:szCs w:val="28"/>
        </w:rPr>
        <w:t>«</w:t>
      </w:r>
      <w:r w:rsidRPr="00E45E02">
        <w:rPr>
          <w:sz w:val="28"/>
          <w:szCs w:val="28"/>
        </w:rPr>
        <w:t>Программа палаточного лагеря</w:t>
      </w:r>
      <w:r>
        <w:rPr>
          <w:sz w:val="28"/>
          <w:szCs w:val="28"/>
        </w:rPr>
        <w:t xml:space="preserve"> </w:t>
      </w:r>
      <w:r w:rsidRPr="00E45E02">
        <w:rPr>
          <w:sz w:val="28"/>
          <w:szCs w:val="28"/>
        </w:rPr>
        <w:t>«ДОМ ПРИРОДЫ»</w:t>
      </w:r>
      <w:r>
        <w:rPr>
          <w:sz w:val="28"/>
          <w:szCs w:val="28"/>
        </w:rPr>
        <w:t xml:space="preserve">», </w:t>
      </w:r>
      <w:r w:rsidRPr="00E45E02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E45E02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URL</w:t>
      </w:r>
      <w:r w:rsidRPr="00E45E02">
        <w:rPr>
          <w:sz w:val="28"/>
          <w:szCs w:val="28"/>
        </w:rPr>
        <w:t xml:space="preserve"> </w:t>
      </w:r>
      <w:hyperlink r:id="rId15" w:history="1">
        <w:r w:rsidRPr="00D73F48">
          <w:rPr>
            <w:rStyle w:val="a8"/>
            <w:sz w:val="28"/>
            <w:szCs w:val="28"/>
          </w:rPr>
          <w:t>https://multiurok.ru/files/programma-palatochnogo-lageria.html?ysclid=m5yyjsvs94635771139</w:t>
        </w:r>
      </w:hyperlink>
      <w:r>
        <w:rPr>
          <w:sz w:val="28"/>
          <w:szCs w:val="28"/>
        </w:rPr>
        <w:t xml:space="preserve"> ,(дата обращения 09.01.2025)</w:t>
      </w:r>
    </w:p>
    <w:p w:rsidR="002F5696" w:rsidRDefault="00E45E02" w:rsidP="00011059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285AA5">
        <w:rPr>
          <w:sz w:val="28"/>
          <w:szCs w:val="28"/>
        </w:rPr>
        <w:t>Ямбаева</w:t>
      </w:r>
      <w:proofErr w:type="spellEnd"/>
      <w:r w:rsidR="00285AA5">
        <w:rPr>
          <w:sz w:val="28"/>
          <w:szCs w:val="28"/>
        </w:rPr>
        <w:t xml:space="preserve"> М.Г. «Каждый ребенок талантлив» </w:t>
      </w:r>
      <w:r w:rsidR="00285AA5" w:rsidRPr="00285AA5">
        <w:rPr>
          <w:sz w:val="28"/>
          <w:szCs w:val="28"/>
        </w:rPr>
        <w:t xml:space="preserve">(учебные материалы для практических занятий по </w:t>
      </w:r>
      <w:proofErr w:type="spellStart"/>
      <w:r w:rsidR="00285AA5" w:rsidRPr="00285AA5">
        <w:rPr>
          <w:sz w:val="28"/>
          <w:szCs w:val="28"/>
        </w:rPr>
        <w:t>метапредметному</w:t>
      </w:r>
      <w:proofErr w:type="spellEnd"/>
      <w:r w:rsidR="00285AA5" w:rsidRPr="00285AA5">
        <w:rPr>
          <w:sz w:val="28"/>
          <w:szCs w:val="28"/>
        </w:rPr>
        <w:t xml:space="preserve"> курсу</w:t>
      </w:r>
      <w:r w:rsidR="00285AA5">
        <w:rPr>
          <w:sz w:val="28"/>
          <w:szCs w:val="28"/>
        </w:rPr>
        <w:t xml:space="preserve"> </w:t>
      </w:r>
      <w:r w:rsidR="00285AA5" w:rsidRPr="00285AA5">
        <w:rPr>
          <w:sz w:val="28"/>
          <w:szCs w:val="28"/>
        </w:rPr>
        <w:t>«Организация работы с одаренными детьми</w:t>
      </w:r>
      <w:r w:rsidR="00285AA5">
        <w:rPr>
          <w:sz w:val="28"/>
          <w:szCs w:val="28"/>
        </w:rPr>
        <w:t xml:space="preserve"> </w:t>
      </w:r>
      <w:r w:rsidR="00285AA5" w:rsidRPr="00285AA5">
        <w:rPr>
          <w:sz w:val="28"/>
          <w:szCs w:val="28"/>
        </w:rPr>
        <w:t>в условиях дополнительного образования</w:t>
      </w:r>
      <w:r w:rsidR="00285AA5">
        <w:rPr>
          <w:sz w:val="28"/>
          <w:szCs w:val="28"/>
        </w:rPr>
        <w:t>»</w:t>
      </w:r>
      <w:r w:rsidR="00285AA5" w:rsidRPr="00285AA5">
        <w:rPr>
          <w:sz w:val="28"/>
          <w:szCs w:val="28"/>
        </w:rPr>
        <w:t>)</w:t>
      </w:r>
      <w:r w:rsidR="00285AA5">
        <w:rPr>
          <w:sz w:val="28"/>
          <w:szCs w:val="28"/>
        </w:rPr>
        <w:t xml:space="preserve">, </w:t>
      </w:r>
      <w:r w:rsidR="00285AA5" w:rsidRPr="00285AA5">
        <w:rPr>
          <w:sz w:val="28"/>
          <w:szCs w:val="28"/>
        </w:rPr>
        <w:t>[</w:t>
      </w:r>
      <w:r w:rsidR="00285AA5">
        <w:rPr>
          <w:sz w:val="28"/>
          <w:szCs w:val="28"/>
        </w:rPr>
        <w:t>Электронный ресурс</w:t>
      </w:r>
      <w:r w:rsidR="00285AA5" w:rsidRPr="00285AA5">
        <w:rPr>
          <w:sz w:val="28"/>
          <w:szCs w:val="28"/>
        </w:rPr>
        <w:t>]</w:t>
      </w:r>
      <w:r w:rsidR="00285AA5">
        <w:rPr>
          <w:sz w:val="28"/>
          <w:szCs w:val="28"/>
        </w:rPr>
        <w:t xml:space="preserve">, </w:t>
      </w:r>
      <w:r w:rsidR="00285AA5">
        <w:rPr>
          <w:sz w:val="28"/>
          <w:szCs w:val="28"/>
          <w:lang w:val="en-US"/>
        </w:rPr>
        <w:t>URL</w:t>
      </w:r>
      <w:r w:rsidR="00285AA5">
        <w:rPr>
          <w:sz w:val="28"/>
          <w:szCs w:val="28"/>
        </w:rPr>
        <w:t xml:space="preserve"> </w:t>
      </w:r>
      <w:hyperlink r:id="rId16" w:history="1">
        <w:r w:rsidR="00285AA5" w:rsidRPr="00D73F48">
          <w:rPr>
            <w:rStyle w:val="a8"/>
            <w:sz w:val="28"/>
            <w:szCs w:val="28"/>
          </w:rPr>
          <w:t>https://институтвоспитания.рф/upload/iblock/fec/ymv3xdn2gau4ijijp01coperu3odvdjz.pdf</w:t>
        </w:r>
      </w:hyperlink>
      <w:r w:rsidR="00285AA5">
        <w:rPr>
          <w:sz w:val="28"/>
          <w:szCs w:val="28"/>
        </w:rPr>
        <w:t xml:space="preserve"> (дата обращения 09.01.2025)</w:t>
      </w:r>
    </w:p>
    <w:p w:rsidR="00285AA5" w:rsidRPr="00285AA5" w:rsidRDefault="00285AA5" w:rsidP="00011059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R="00285AA5" w:rsidRPr="00285AA5">
      <w:footerReference w:type="default" r:id="rId1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F5" w:rsidRDefault="000551F5">
      <w:pPr>
        <w:spacing w:after="0" w:line="240" w:lineRule="auto"/>
      </w:pPr>
      <w:r>
        <w:separator/>
      </w:r>
    </w:p>
  </w:endnote>
  <w:endnote w:type="continuationSeparator" w:id="0">
    <w:p w:rsidR="000551F5" w:rsidRDefault="0005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A4" w:rsidRDefault="008364A4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1F5531">
      <w:rPr>
        <w:rStyle w:val="fontStyleText"/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A4" w:rsidRDefault="008364A4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1F5531">
      <w:rPr>
        <w:rStyle w:val="fontStyleText"/>
        <w:noProof/>
      </w:rPr>
      <w:t>30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F5" w:rsidRDefault="000551F5">
      <w:pPr>
        <w:spacing w:after="0" w:line="240" w:lineRule="auto"/>
      </w:pPr>
      <w:r>
        <w:separator/>
      </w:r>
    </w:p>
  </w:footnote>
  <w:footnote w:type="continuationSeparator" w:id="0">
    <w:p w:rsidR="000551F5" w:rsidRDefault="0005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2D"/>
    <w:multiLevelType w:val="hybridMultilevel"/>
    <w:tmpl w:val="1B96D3F6"/>
    <w:lvl w:ilvl="0" w:tplc="CFE634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C65E1C"/>
    <w:multiLevelType w:val="hybridMultilevel"/>
    <w:tmpl w:val="3612BF70"/>
    <w:lvl w:ilvl="0" w:tplc="070CA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62"/>
    <w:rsid w:val="00001A54"/>
    <w:rsid w:val="00011059"/>
    <w:rsid w:val="00050896"/>
    <w:rsid w:val="000551F5"/>
    <w:rsid w:val="00062C17"/>
    <w:rsid w:val="000B0294"/>
    <w:rsid w:val="00120D75"/>
    <w:rsid w:val="001D6700"/>
    <w:rsid w:val="001E3F34"/>
    <w:rsid w:val="001F2E87"/>
    <w:rsid w:val="001F5531"/>
    <w:rsid w:val="001F6509"/>
    <w:rsid w:val="0020795E"/>
    <w:rsid w:val="0021177A"/>
    <w:rsid w:val="00264088"/>
    <w:rsid w:val="0028015A"/>
    <w:rsid w:val="00285AA5"/>
    <w:rsid w:val="00291842"/>
    <w:rsid w:val="00294534"/>
    <w:rsid w:val="002B3523"/>
    <w:rsid w:val="002B45BD"/>
    <w:rsid w:val="002B5195"/>
    <w:rsid w:val="002C0703"/>
    <w:rsid w:val="002F5696"/>
    <w:rsid w:val="003106BF"/>
    <w:rsid w:val="00320544"/>
    <w:rsid w:val="00337399"/>
    <w:rsid w:val="00353560"/>
    <w:rsid w:val="00360A78"/>
    <w:rsid w:val="003812F3"/>
    <w:rsid w:val="003E4D23"/>
    <w:rsid w:val="00416DBA"/>
    <w:rsid w:val="00446EA4"/>
    <w:rsid w:val="004C334C"/>
    <w:rsid w:val="004C6DD5"/>
    <w:rsid w:val="004E0A5C"/>
    <w:rsid w:val="005B538A"/>
    <w:rsid w:val="005D2B87"/>
    <w:rsid w:val="005D5447"/>
    <w:rsid w:val="005F4339"/>
    <w:rsid w:val="00630ED8"/>
    <w:rsid w:val="006368C9"/>
    <w:rsid w:val="006D1A83"/>
    <w:rsid w:val="006D28EF"/>
    <w:rsid w:val="006D6521"/>
    <w:rsid w:val="0070304A"/>
    <w:rsid w:val="007520D8"/>
    <w:rsid w:val="007A26B0"/>
    <w:rsid w:val="007D21CF"/>
    <w:rsid w:val="007F3C6B"/>
    <w:rsid w:val="00811383"/>
    <w:rsid w:val="00824A54"/>
    <w:rsid w:val="008364A4"/>
    <w:rsid w:val="00875D9F"/>
    <w:rsid w:val="00880977"/>
    <w:rsid w:val="00887413"/>
    <w:rsid w:val="00905118"/>
    <w:rsid w:val="00917323"/>
    <w:rsid w:val="00925DAA"/>
    <w:rsid w:val="00936D4A"/>
    <w:rsid w:val="00937462"/>
    <w:rsid w:val="00943853"/>
    <w:rsid w:val="00952982"/>
    <w:rsid w:val="009612ED"/>
    <w:rsid w:val="009B4008"/>
    <w:rsid w:val="009E1E3B"/>
    <w:rsid w:val="009F6C67"/>
    <w:rsid w:val="00A35D42"/>
    <w:rsid w:val="00A54391"/>
    <w:rsid w:val="00A81CB8"/>
    <w:rsid w:val="00B32B13"/>
    <w:rsid w:val="00B47CCB"/>
    <w:rsid w:val="00B51770"/>
    <w:rsid w:val="00BA6BDF"/>
    <w:rsid w:val="00BB3C4C"/>
    <w:rsid w:val="00BD7868"/>
    <w:rsid w:val="00BF3BDC"/>
    <w:rsid w:val="00BF607C"/>
    <w:rsid w:val="00C36103"/>
    <w:rsid w:val="00C471E8"/>
    <w:rsid w:val="00C800C6"/>
    <w:rsid w:val="00CB1CA3"/>
    <w:rsid w:val="00CB6CD0"/>
    <w:rsid w:val="00CD6DB7"/>
    <w:rsid w:val="00D03528"/>
    <w:rsid w:val="00D074CC"/>
    <w:rsid w:val="00D1443D"/>
    <w:rsid w:val="00D521F1"/>
    <w:rsid w:val="00D608D9"/>
    <w:rsid w:val="00D620B2"/>
    <w:rsid w:val="00D720AC"/>
    <w:rsid w:val="00DC5FBF"/>
    <w:rsid w:val="00DC749B"/>
    <w:rsid w:val="00DF236B"/>
    <w:rsid w:val="00DF3C63"/>
    <w:rsid w:val="00E0065B"/>
    <w:rsid w:val="00E1738B"/>
    <w:rsid w:val="00E25B03"/>
    <w:rsid w:val="00E45E02"/>
    <w:rsid w:val="00E55D36"/>
    <w:rsid w:val="00E608AC"/>
    <w:rsid w:val="00F26FC2"/>
    <w:rsid w:val="00F77191"/>
    <w:rsid w:val="00FA44D2"/>
    <w:rsid w:val="00FA6C65"/>
    <w:rsid w:val="00FB72C7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339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link w:val="10"/>
    <w:rsid w:val="00FB72C7"/>
    <w:pPr>
      <w:jc w:val="center"/>
      <w:outlineLvl w:val="0"/>
    </w:pPr>
    <w:rPr>
      <w:b/>
      <w:bCs/>
      <w:sz w:val="28"/>
      <w:szCs w:val="32"/>
    </w:rPr>
  </w:style>
  <w:style w:type="paragraph" w:styleId="2">
    <w:name w:val="heading 2"/>
    <w:basedOn w:val="a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1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2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4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  <w:style w:type="table" w:customStyle="1" w:styleId="TableNormal">
    <w:name w:val="Table Normal"/>
    <w:rsid w:val="001E3F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OC Heading"/>
    <w:basedOn w:val="1"/>
    <w:next w:val="a"/>
    <w:uiPriority w:val="39"/>
    <w:semiHidden/>
    <w:unhideWhenUsed/>
    <w:qFormat/>
    <w:rsid w:val="001E3F34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1E3F34"/>
    <w:pPr>
      <w:spacing w:after="100"/>
    </w:pPr>
  </w:style>
  <w:style w:type="character" w:styleId="a8">
    <w:name w:val="Hyperlink"/>
    <w:basedOn w:val="a0"/>
    <w:uiPriority w:val="99"/>
    <w:unhideWhenUsed/>
    <w:rsid w:val="001E3F3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F34"/>
    <w:rPr>
      <w:rFonts w:ascii="Tahoma" w:eastAsia="Times New Roman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BB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074CC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21177A"/>
    <w:rPr>
      <w:rFonts w:ascii="Times New Roman" w:eastAsia="Times New Roman" w:hAnsi="Times New Roman" w:cs="Times New Roman"/>
      <w:b/>
      <w:bCs/>
      <w:color w:val="000000"/>
      <w:sz w:val="28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36D4A"/>
    <w:pPr>
      <w:spacing w:after="100"/>
      <w:ind w:left="220"/>
    </w:pPr>
  </w:style>
  <w:style w:type="paragraph" w:styleId="ad">
    <w:name w:val="List Paragraph"/>
    <w:basedOn w:val="a"/>
    <w:uiPriority w:val="34"/>
    <w:qFormat/>
    <w:rsid w:val="00E45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339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link w:val="10"/>
    <w:rsid w:val="00FB72C7"/>
    <w:pPr>
      <w:jc w:val="center"/>
      <w:outlineLvl w:val="0"/>
    </w:pPr>
    <w:rPr>
      <w:b/>
      <w:bCs/>
      <w:sz w:val="28"/>
      <w:szCs w:val="32"/>
    </w:rPr>
  </w:style>
  <w:style w:type="paragraph" w:styleId="2">
    <w:name w:val="heading 2"/>
    <w:basedOn w:val="a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1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2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4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  <w:style w:type="table" w:customStyle="1" w:styleId="TableNormal">
    <w:name w:val="Table Normal"/>
    <w:rsid w:val="001E3F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OC Heading"/>
    <w:basedOn w:val="1"/>
    <w:next w:val="a"/>
    <w:uiPriority w:val="39"/>
    <w:semiHidden/>
    <w:unhideWhenUsed/>
    <w:qFormat/>
    <w:rsid w:val="001E3F34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1E3F34"/>
    <w:pPr>
      <w:spacing w:after="100"/>
    </w:pPr>
  </w:style>
  <w:style w:type="character" w:styleId="a8">
    <w:name w:val="Hyperlink"/>
    <w:basedOn w:val="a0"/>
    <w:uiPriority w:val="99"/>
    <w:unhideWhenUsed/>
    <w:rsid w:val="001E3F3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F34"/>
    <w:rPr>
      <w:rFonts w:ascii="Tahoma" w:eastAsia="Times New Roman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BB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074CC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21177A"/>
    <w:rPr>
      <w:rFonts w:ascii="Times New Roman" w:eastAsia="Times New Roman" w:hAnsi="Times New Roman" w:cs="Times New Roman"/>
      <w:b/>
      <w:bCs/>
      <w:color w:val="000000"/>
      <w:sz w:val="28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36D4A"/>
    <w:pPr>
      <w:spacing w:after="100"/>
      <w:ind w:left="220"/>
    </w:pPr>
  </w:style>
  <w:style w:type="paragraph" w:styleId="ad">
    <w:name w:val="List Paragraph"/>
    <w:basedOn w:val="a"/>
    <w:uiPriority w:val="34"/>
    <w:qFormat/>
    <w:rsid w:val="00E4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jects.pervye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urok.ru/programma-letnego-semeynogo-ozdorovitelnogo-palatochnogo-lagerya-3392283.html?ysclid=m5xmglb76s75441374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&#1080;&#1085;&#1089;&#1090;&#1080;&#1090;&#1091;&#1090;&#1074;&#1086;&#1089;&#1087;&#1080;&#1090;&#1072;&#1085;&#1080;&#1103;.&#1088;&#1092;/upload/iblock/fec/ymv3xdn2gau4ijijp01coperu3odvdjz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dmnk.ru/wp-content/uploads/2022/05/Programma-Kamskij-Artek_2022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ltiurok.ru/files/programma-palatochnogo-lageria.html?ysclid=m5yyjsvs94635771139" TargetMode="External"/><Relationship Id="rId10" Type="http://schemas.openxmlformats.org/officeDocument/2006/relationships/hyperlink" Target="https://infourok.ru/programma-letnego-ozdorovitelnogo-lagerya-5847133.html?ysclid=m5yyf8eldp50479819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infourok.ru/programma-palatochnogo-lagerya-robinzonada-5558104.html?ysclid=m5xmflf3b2161886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DA43-5022-40C5-9EF4-F12B4AD6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30</Pages>
  <Words>8181</Words>
  <Characters>46633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cp:lastModifiedBy>User</cp:lastModifiedBy>
  <cp:revision>23</cp:revision>
  <cp:lastPrinted>2025-04-18T02:41:00Z</cp:lastPrinted>
  <dcterms:created xsi:type="dcterms:W3CDTF">2025-01-14T12:14:00Z</dcterms:created>
  <dcterms:modified xsi:type="dcterms:W3CDTF">2025-05-05T08:15:00Z</dcterms:modified>
</cp:coreProperties>
</file>